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DB" w:rsidRDefault="003351D2">
      <w:pPr>
        <w:spacing w:after="0"/>
        <w:jc w:val="center"/>
        <w:rPr>
          <w:rFonts w:ascii="宋体" w:eastAsiaTheme="minorEastAsia" w:hAnsi="宋体"/>
          <w:b/>
          <w:sz w:val="32"/>
          <w:szCs w:val="32"/>
          <w:lang w:eastAsia="zh-CN"/>
        </w:rPr>
      </w:pPr>
      <w:r>
        <w:rPr>
          <w:rFonts w:ascii="宋体" w:hAnsi="宋体" w:hint="eastAsia"/>
          <w:b/>
          <w:sz w:val="32"/>
          <w:szCs w:val="32"/>
          <w:lang w:eastAsia="zh-CN"/>
        </w:rPr>
        <w:t>《</w:t>
      </w:r>
      <w:r>
        <w:rPr>
          <w:rFonts w:ascii="宋体" w:eastAsia="宋体" w:hAnsi="宋体" w:hint="eastAsia"/>
          <w:b/>
          <w:sz w:val="32"/>
          <w:szCs w:val="32"/>
          <w:lang w:eastAsia="zh-CN"/>
        </w:rPr>
        <w:t>软件工程</w:t>
      </w:r>
      <w:r>
        <w:rPr>
          <w:rFonts w:ascii="宋体" w:hAnsi="宋体" w:hint="eastAsia"/>
          <w:b/>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175"/>
        <w:gridCol w:w="369"/>
        <w:gridCol w:w="623"/>
        <w:gridCol w:w="1550"/>
        <w:gridCol w:w="1667"/>
        <w:gridCol w:w="1560"/>
        <w:gridCol w:w="213"/>
        <w:gridCol w:w="875"/>
        <w:gridCol w:w="537"/>
      </w:tblGrid>
      <w:tr w:rsidR="000645DB">
        <w:trPr>
          <w:trHeight w:val="340"/>
          <w:jc w:val="center"/>
        </w:trPr>
        <w:tc>
          <w:tcPr>
            <w:tcW w:w="4549" w:type="dxa"/>
            <w:gridSpan w:val="5"/>
            <w:vAlign w:val="center"/>
          </w:tcPr>
          <w:p w:rsidR="000645DB" w:rsidRDefault="003351D2">
            <w:pPr>
              <w:tabs>
                <w:tab w:val="left" w:pos="1440"/>
              </w:tabs>
              <w:spacing w:after="0" w:line="0" w:lineRule="atLeast"/>
              <w:outlineLvl w:val="0"/>
              <w:rPr>
                <w:rFonts w:ascii="宋体" w:eastAsia="宋体" w:hAnsi="宋体"/>
                <w:sz w:val="21"/>
                <w:szCs w:val="21"/>
              </w:rPr>
            </w:pPr>
            <w:proofErr w:type="spellStart"/>
            <w:r>
              <w:rPr>
                <w:rFonts w:ascii="宋体" w:eastAsia="宋体" w:hAnsi="宋体" w:hint="eastAsia"/>
                <w:b/>
                <w:sz w:val="21"/>
                <w:szCs w:val="21"/>
              </w:rPr>
              <w:t>课程名称</w:t>
            </w:r>
            <w:proofErr w:type="spellEnd"/>
            <w:r>
              <w:rPr>
                <w:rFonts w:ascii="宋体" w:eastAsia="宋体" w:hAnsi="宋体" w:hint="eastAsia"/>
                <w:b/>
                <w:sz w:val="21"/>
                <w:szCs w:val="21"/>
              </w:rPr>
              <w:t>：</w:t>
            </w:r>
            <w:r>
              <w:rPr>
                <w:rFonts w:ascii="宋体" w:eastAsia="宋体" w:hAnsi="宋体" w:hint="eastAsia"/>
                <w:sz w:val="21"/>
                <w:szCs w:val="21"/>
              </w:rPr>
              <w:t xml:space="preserve"> </w:t>
            </w:r>
            <w:r>
              <w:rPr>
                <w:rFonts w:ascii="宋体" w:eastAsia="宋体" w:hAnsi="宋体" w:hint="eastAsia"/>
                <w:sz w:val="21"/>
                <w:szCs w:val="21"/>
                <w:lang w:eastAsia="zh-CN"/>
              </w:rPr>
              <w:t>软件工程</w:t>
            </w:r>
          </w:p>
        </w:tc>
        <w:tc>
          <w:tcPr>
            <w:tcW w:w="4852" w:type="dxa"/>
            <w:gridSpan w:val="5"/>
            <w:vAlign w:val="center"/>
          </w:tcPr>
          <w:p w:rsidR="000645DB" w:rsidRDefault="003351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课程类别（必修/选修）：</w:t>
            </w:r>
            <w:r>
              <w:rPr>
                <w:rFonts w:ascii="宋体" w:eastAsia="宋体" w:hAnsi="宋体" w:hint="eastAsia"/>
                <w:sz w:val="21"/>
                <w:szCs w:val="21"/>
                <w:lang w:eastAsia="zh-CN"/>
              </w:rPr>
              <w:t xml:space="preserve"> </w:t>
            </w:r>
            <w:r w:rsidR="00D477E4">
              <w:rPr>
                <w:rFonts w:ascii="宋体" w:eastAsia="宋体" w:hAnsi="宋体" w:hint="eastAsia"/>
                <w:sz w:val="21"/>
                <w:szCs w:val="21"/>
                <w:lang w:eastAsia="zh-CN"/>
              </w:rPr>
              <w:t>必</w:t>
            </w:r>
            <w:r>
              <w:rPr>
                <w:rFonts w:ascii="宋体" w:eastAsia="宋体" w:hAnsi="宋体" w:hint="eastAsia"/>
                <w:sz w:val="21"/>
                <w:szCs w:val="21"/>
                <w:lang w:eastAsia="zh-CN"/>
              </w:rPr>
              <w:t>修</w:t>
            </w:r>
          </w:p>
        </w:tc>
      </w:tr>
      <w:tr w:rsidR="000645DB">
        <w:trPr>
          <w:trHeight w:val="340"/>
          <w:jc w:val="center"/>
        </w:trPr>
        <w:tc>
          <w:tcPr>
            <w:tcW w:w="9401" w:type="dxa"/>
            <w:gridSpan w:val="10"/>
            <w:vAlign w:val="center"/>
          </w:tcPr>
          <w:p w:rsidR="000645DB" w:rsidRDefault="003351D2">
            <w:pPr>
              <w:tabs>
                <w:tab w:val="left" w:pos="1440"/>
              </w:tabs>
              <w:spacing w:after="0" w:line="0" w:lineRule="atLeast"/>
              <w:outlineLvl w:val="0"/>
              <w:rPr>
                <w:rFonts w:ascii="宋体" w:eastAsia="宋体" w:hAnsi="宋体"/>
                <w:b/>
                <w:sz w:val="21"/>
                <w:szCs w:val="21"/>
              </w:rPr>
            </w:pPr>
            <w:proofErr w:type="spellStart"/>
            <w:r>
              <w:rPr>
                <w:rFonts w:ascii="宋体" w:eastAsia="宋体" w:hAnsi="宋体" w:hint="eastAsia"/>
                <w:b/>
                <w:sz w:val="21"/>
                <w:szCs w:val="21"/>
              </w:rPr>
              <w:t>课程英文名称</w:t>
            </w:r>
            <w:proofErr w:type="spellEnd"/>
            <w:r>
              <w:rPr>
                <w:rFonts w:ascii="宋体" w:eastAsia="宋体" w:hAnsi="宋体" w:hint="eastAsia"/>
                <w:b/>
                <w:sz w:val="21"/>
                <w:szCs w:val="21"/>
              </w:rPr>
              <w:t>：</w:t>
            </w:r>
            <w:r>
              <w:rPr>
                <w:rFonts w:ascii="宋体" w:eastAsia="宋体" w:hAnsi="宋体" w:hint="eastAsia"/>
                <w:b/>
                <w:sz w:val="21"/>
                <w:szCs w:val="21"/>
                <w:lang w:eastAsia="zh-CN"/>
              </w:rPr>
              <w:t xml:space="preserve"> </w:t>
            </w:r>
            <w:r>
              <w:rPr>
                <w:rFonts w:ascii="宋体" w:eastAsia="宋体" w:hAnsi="宋体" w:hint="eastAsia"/>
                <w:bCs/>
                <w:sz w:val="21"/>
                <w:szCs w:val="21"/>
                <w:lang w:eastAsia="zh-CN"/>
              </w:rPr>
              <w:t>Software Engineering</w:t>
            </w:r>
          </w:p>
        </w:tc>
      </w:tr>
      <w:tr w:rsidR="000645DB">
        <w:trPr>
          <w:trHeight w:val="340"/>
          <w:jc w:val="center"/>
        </w:trPr>
        <w:tc>
          <w:tcPr>
            <w:tcW w:w="4549" w:type="dxa"/>
            <w:gridSpan w:val="5"/>
            <w:vAlign w:val="center"/>
          </w:tcPr>
          <w:p w:rsidR="000645DB" w:rsidRDefault="003351D2">
            <w:pPr>
              <w:tabs>
                <w:tab w:val="left" w:pos="1440"/>
              </w:tabs>
              <w:spacing w:after="0" w:line="0" w:lineRule="atLeast"/>
              <w:outlineLvl w:val="0"/>
              <w:rPr>
                <w:rFonts w:ascii="宋体" w:eastAsia="宋体" w:hAnsi="宋体"/>
                <w:sz w:val="21"/>
                <w:szCs w:val="21"/>
              </w:rPr>
            </w:pPr>
            <w:proofErr w:type="spellStart"/>
            <w:r>
              <w:rPr>
                <w:rFonts w:ascii="宋体" w:eastAsia="宋体" w:hAnsi="宋体" w:hint="eastAsia"/>
                <w:b/>
                <w:sz w:val="21"/>
                <w:szCs w:val="21"/>
              </w:rPr>
              <w:t>总学时</w:t>
            </w:r>
            <w:proofErr w:type="spellEnd"/>
            <w:r>
              <w:rPr>
                <w:rFonts w:ascii="宋体" w:eastAsia="宋体" w:hAnsi="宋体" w:hint="eastAsia"/>
                <w:b/>
                <w:sz w:val="21"/>
                <w:szCs w:val="21"/>
              </w:rPr>
              <w:t>/</w:t>
            </w:r>
            <w:proofErr w:type="spellStart"/>
            <w:r>
              <w:rPr>
                <w:rFonts w:ascii="宋体" w:eastAsia="宋体" w:hAnsi="宋体" w:hint="eastAsia"/>
                <w:b/>
                <w:sz w:val="21"/>
                <w:szCs w:val="21"/>
              </w:rPr>
              <w:t>周学时</w:t>
            </w:r>
            <w:proofErr w:type="spellEnd"/>
            <w:r>
              <w:rPr>
                <w:rFonts w:ascii="宋体" w:eastAsia="宋体" w:hAnsi="宋体" w:hint="eastAsia"/>
                <w:b/>
                <w:sz w:val="21"/>
                <w:szCs w:val="21"/>
              </w:rPr>
              <w:t>/学分：</w:t>
            </w:r>
            <w:r>
              <w:rPr>
                <w:rFonts w:ascii="宋体" w:eastAsia="宋体" w:hAnsi="宋体" w:hint="eastAsia"/>
                <w:bCs/>
                <w:sz w:val="21"/>
                <w:szCs w:val="21"/>
                <w:lang w:eastAsia="zh-CN"/>
              </w:rPr>
              <w:t>48/3/3</w:t>
            </w:r>
          </w:p>
        </w:tc>
        <w:tc>
          <w:tcPr>
            <w:tcW w:w="4852" w:type="dxa"/>
            <w:gridSpan w:val="5"/>
            <w:vAlign w:val="center"/>
          </w:tcPr>
          <w:p w:rsidR="000645DB" w:rsidRDefault="003351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其中实验学时：</w:t>
            </w:r>
            <w:r w:rsidR="00D477E4">
              <w:rPr>
                <w:rFonts w:ascii="宋体" w:eastAsia="宋体" w:hAnsi="宋体" w:hint="eastAsia"/>
                <w:bCs/>
                <w:sz w:val="21"/>
                <w:szCs w:val="21"/>
                <w:lang w:eastAsia="zh-CN"/>
              </w:rPr>
              <w:t>16</w:t>
            </w:r>
          </w:p>
        </w:tc>
      </w:tr>
      <w:tr w:rsidR="000645DB">
        <w:trPr>
          <w:trHeight w:val="340"/>
          <w:jc w:val="center"/>
        </w:trPr>
        <w:tc>
          <w:tcPr>
            <w:tcW w:w="9401" w:type="dxa"/>
            <w:gridSpan w:val="10"/>
            <w:vAlign w:val="center"/>
          </w:tcPr>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 xml:space="preserve">先修课程： </w:t>
            </w:r>
            <w:r>
              <w:rPr>
                <w:rFonts w:ascii="宋体" w:eastAsia="宋体" w:hAnsi="宋体" w:hint="eastAsia"/>
                <w:bCs/>
                <w:sz w:val="21"/>
                <w:szCs w:val="21"/>
                <w:lang w:eastAsia="zh-CN"/>
              </w:rPr>
              <w:t>《计算机概论》，《程序设计语言》，《操作系统》</w:t>
            </w:r>
          </w:p>
        </w:tc>
      </w:tr>
      <w:tr w:rsidR="000645DB">
        <w:trPr>
          <w:trHeight w:val="340"/>
          <w:jc w:val="center"/>
        </w:trPr>
        <w:tc>
          <w:tcPr>
            <w:tcW w:w="4549" w:type="dxa"/>
            <w:gridSpan w:val="5"/>
            <w:vAlign w:val="center"/>
          </w:tcPr>
          <w:p w:rsidR="000645DB" w:rsidRDefault="003351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授课时间：</w:t>
            </w:r>
            <w:r>
              <w:rPr>
                <w:rFonts w:ascii="宋体" w:eastAsia="宋体" w:hAnsi="宋体" w:hint="eastAsia"/>
                <w:bCs/>
                <w:sz w:val="21"/>
                <w:szCs w:val="21"/>
                <w:lang w:eastAsia="zh-CN"/>
              </w:rPr>
              <w:t>1-16</w:t>
            </w:r>
            <w:r w:rsidR="00D477E4">
              <w:rPr>
                <w:rFonts w:ascii="宋体" w:eastAsia="宋体" w:hAnsi="宋体" w:hint="eastAsia"/>
                <w:bCs/>
                <w:sz w:val="21"/>
                <w:szCs w:val="21"/>
                <w:lang w:eastAsia="zh-CN"/>
              </w:rPr>
              <w:t>周、周二</w:t>
            </w:r>
            <w:r>
              <w:rPr>
                <w:rFonts w:ascii="宋体" w:eastAsia="宋体" w:hAnsi="宋体" w:hint="eastAsia"/>
                <w:bCs/>
                <w:sz w:val="21"/>
                <w:szCs w:val="21"/>
                <w:lang w:eastAsia="zh-CN"/>
              </w:rPr>
              <w:t>5-7节</w:t>
            </w:r>
          </w:p>
        </w:tc>
        <w:tc>
          <w:tcPr>
            <w:tcW w:w="4852" w:type="dxa"/>
            <w:gridSpan w:val="5"/>
            <w:vAlign w:val="center"/>
          </w:tcPr>
          <w:p w:rsidR="000645DB" w:rsidRDefault="003351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授课地点：</w:t>
            </w:r>
            <w:r w:rsidR="00D477E4">
              <w:rPr>
                <w:rFonts w:ascii="宋体" w:eastAsia="宋体" w:hAnsi="宋体" w:hint="eastAsia"/>
                <w:bCs/>
                <w:sz w:val="21"/>
                <w:szCs w:val="21"/>
                <w:lang w:eastAsia="zh-CN"/>
              </w:rPr>
              <w:t>7B-203</w:t>
            </w:r>
            <w:r>
              <w:rPr>
                <w:rFonts w:ascii="宋体" w:eastAsia="宋体" w:hAnsi="宋体" w:hint="eastAsia"/>
                <w:bCs/>
                <w:sz w:val="21"/>
                <w:szCs w:val="21"/>
                <w:lang w:eastAsia="zh-CN"/>
              </w:rPr>
              <w:t xml:space="preserve"> 松山湖校区</w:t>
            </w:r>
          </w:p>
        </w:tc>
      </w:tr>
      <w:tr w:rsidR="000645DB">
        <w:trPr>
          <w:trHeight w:val="340"/>
          <w:jc w:val="center"/>
        </w:trPr>
        <w:tc>
          <w:tcPr>
            <w:tcW w:w="9401" w:type="dxa"/>
            <w:gridSpan w:val="10"/>
            <w:vAlign w:val="center"/>
          </w:tcPr>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授课对象：</w:t>
            </w:r>
            <w:r>
              <w:rPr>
                <w:rFonts w:ascii="宋体" w:eastAsia="宋体" w:hAnsi="宋体" w:hint="eastAsia"/>
                <w:bCs/>
                <w:sz w:val="21"/>
                <w:szCs w:val="21"/>
                <w:lang w:eastAsia="zh-CN"/>
              </w:rPr>
              <w:t xml:space="preserve"> 2015</w:t>
            </w:r>
            <w:proofErr w:type="gramStart"/>
            <w:r w:rsidR="00D477E4">
              <w:rPr>
                <w:rFonts w:ascii="宋体" w:eastAsia="宋体" w:hAnsi="宋体" w:hint="eastAsia"/>
                <w:bCs/>
                <w:sz w:val="21"/>
                <w:szCs w:val="21"/>
                <w:lang w:eastAsia="zh-CN"/>
              </w:rPr>
              <w:t>计技</w:t>
            </w:r>
            <w:r>
              <w:rPr>
                <w:rFonts w:ascii="宋体" w:eastAsia="宋体" w:hAnsi="宋体" w:hint="eastAsia"/>
                <w:bCs/>
                <w:sz w:val="21"/>
                <w:szCs w:val="21"/>
                <w:lang w:eastAsia="zh-CN"/>
              </w:rPr>
              <w:t>1班</w:t>
            </w:r>
            <w:proofErr w:type="gramEnd"/>
            <w:r w:rsidR="00D477E4">
              <w:rPr>
                <w:rFonts w:ascii="宋体" w:eastAsia="宋体" w:hAnsi="宋体" w:hint="eastAsia"/>
                <w:bCs/>
                <w:sz w:val="21"/>
                <w:szCs w:val="21"/>
                <w:lang w:eastAsia="zh-CN"/>
              </w:rPr>
              <w:t>，2班</w:t>
            </w:r>
          </w:p>
        </w:tc>
      </w:tr>
      <w:tr w:rsidR="000645DB">
        <w:trPr>
          <w:trHeight w:val="340"/>
          <w:jc w:val="center"/>
        </w:trPr>
        <w:tc>
          <w:tcPr>
            <w:tcW w:w="9401" w:type="dxa"/>
            <w:gridSpan w:val="10"/>
            <w:vAlign w:val="center"/>
          </w:tcPr>
          <w:p w:rsidR="000645DB" w:rsidRDefault="003351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开课院系：</w:t>
            </w:r>
            <w:r>
              <w:rPr>
                <w:rFonts w:ascii="宋体" w:eastAsia="宋体" w:hAnsi="宋体" w:hint="eastAsia"/>
                <w:sz w:val="21"/>
                <w:szCs w:val="21"/>
                <w:lang w:eastAsia="zh-CN"/>
              </w:rPr>
              <w:t xml:space="preserve"> 计算机学院</w:t>
            </w:r>
          </w:p>
        </w:tc>
      </w:tr>
      <w:tr w:rsidR="000645DB">
        <w:trPr>
          <w:trHeight w:val="340"/>
          <w:jc w:val="center"/>
        </w:trPr>
        <w:tc>
          <w:tcPr>
            <w:tcW w:w="9401" w:type="dxa"/>
            <w:gridSpan w:val="10"/>
            <w:vAlign w:val="center"/>
          </w:tcPr>
          <w:p w:rsidR="000645DB" w:rsidRDefault="003351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任课教师姓名/职称：</w:t>
            </w:r>
            <w:r>
              <w:rPr>
                <w:rFonts w:ascii="宋体" w:eastAsia="宋体" w:hAnsi="宋体" w:hint="eastAsia"/>
                <w:sz w:val="21"/>
                <w:szCs w:val="21"/>
                <w:lang w:eastAsia="zh-CN"/>
              </w:rPr>
              <w:t xml:space="preserve"> </w:t>
            </w:r>
            <w:proofErr w:type="gramStart"/>
            <w:r w:rsidR="00D477E4">
              <w:rPr>
                <w:rFonts w:ascii="宋体" w:eastAsia="宋体" w:hAnsi="宋体" w:hint="eastAsia"/>
                <w:sz w:val="21"/>
                <w:szCs w:val="21"/>
                <w:lang w:eastAsia="zh-CN"/>
              </w:rPr>
              <w:t>王亚迅</w:t>
            </w:r>
            <w:proofErr w:type="gramEnd"/>
            <w:r>
              <w:rPr>
                <w:rFonts w:ascii="宋体" w:eastAsia="宋体" w:hAnsi="宋体" w:hint="eastAsia"/>
                <w:sz w:val="21"/>
                <w:szCs w:val="21"/>
                <w:lang w:eastAsia="zh-CN"/>
              </w:rPr>
              <w:t>/副教授</w:t>
            </w:r>
          </w:p>
        </w:tc>
      </w:tr>
      <w:tr w:rsidR="000645DB">
        <w:trPr>
          <w:trHeight w:val="340"/>
          <w:jc w:val="center"/>
        </w:trPr>
        <w:tc>
          <w:tcPr>
            <w:tcW w:w="4549" w:type="dxa"/>
            <w:gridSpan w:val="5"/>
            <w:vAlign w:val="center"/>
          </w:tcPr>
          <w:p w:rsidR="000645DB" w:rsidRDefault="003351D2">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联系电话：</w:t>
            </w:r>
            <w:r w:rsidR="00D477E4">
              <w:rPr>
                <w:rFonts w:ascii="宋体" w:eastAsia="宋体" w:hAnsi="宋体" w:hint="eastAsia"/>
                <w:bCs/>
                <w:sz w:val="21"/>
                <w:szCs w:val="21"/>
                <w:lang w:eastAsia="zh-CN"/>
              </w:rPr>
              <w:t>13316669551</w:t>
            </w:r>
          </w:p>
        </w:tc>
        <w:tc>
          <w:tcPr>
            <w:tcW w:w="4852" w:type="dxa"/>
            <w:gridSpan w:val="5"/>
            <w:vAlign w:val="center"/>
          </w:tcPr>
          <w:p w:rsidR="000645DB" w:rsidRDefault="003351D2">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Email:</w:t>
            </w:r>
            <w:r>
              <w:rPr>
                <w:rFonts w:ascii="宋体" w:eastAsia="宋体" w:hAnsi="宋体" w:hint="eastAsia"/>
                <w:b/>
                <w:sz w:val="21"/>
                <w:szCs w:val="21"/>
                <w:lang w:eastAsia="zh-CN"/>
              </w:rPr>
              <w:t xml:space="preserve"> </w:t>
            </w:r>
            <w:r w:rsidR="00D477E4">
              <w:rPr>
                <w:rFonts w:ascii="宋体" w:eastAsia="宋体" w:hAnsi="宋体" w:hint="eastAsia"/>
                <w:bCs/>
                <w:sz w:val="21"/>
                <w:szCs w:val="21"/>
                <w:lang w:eastAsia="zh-CN"/>
              </w:rPr>
              <w:t>1466755913@qq.com</w:t>
            </w:r>
          </w:p>
        </w:tc>
      </w:tr>
      <w:tr w:rsidR="000645DB">
        <w:trPr>
          <w:trHeight w:val="340"/>
          <w:jc w:val="center"/>
        </w:trPr>
        <w:tc>
          <w:tcPr>
            <w:tcW w:w="9401" w:type="dxa"/>
            <w:gridSpan w:val="10"/>
            <w:vAlign w:val="center"/>
          </w:tcPr>
          <w:p w:rsidR="000645DB" w:rsidRDefault="003351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答疑时间、地点与方式：</w:t>
            </w:r>
            <w:r>
              <w:rPr>
                <w:rFonts w:ascii="宋体" w:eastAsia="宋体" w:hAnsi="宋体" w:hint="eastAsia"/>
                <w:bCs/>
                <w:sz w:val="21"/>
                <w:szCs w:val="21"/>
                <w:lang w:eastAsia="zh-CN"/>
              </w:rPr>
              <w:t>每周五上午9:30-11:30、松山湖校区</w:t>
            </w:r>
            <w:r w:rsidR="00CC4504">
              <w:rPr>
                <w:rFonts w:ascii="宋体" w:eastAsia="宋体" w:hAnsi="宋体" w:hint="eastAsia"/>
                <w:bCs/>
                <w:sz w:val="21"/>
                <w:szCs w:val="21"/>
                <w:lang w:eastAsia="zh-CN"/>
              </w:rPr>
              <w:t>7</w:t>
            </w:r>
            <w:r>
              <w:rPr>
                <w:rFonts w:ascii="宋体" w:eastAsia="宋体" w:hAnsi="宋体" w:hint="eastAsia"/>
                <w:bCs/>
                <w:sz w:val="21"/>
                <w:szCs w:val="21"/>
                <w:lang w:eastAsia="zh-CN"/>
              </w:rPr>
              <w:t>号楼</w:t>
            </w:r>
            <w:r w:rsidR="00CC4504">
              <w:rPr>
                <w:rFonts w:ascii="宋体" w:eastAsia="宋体" w:hAnsi="宋体" w:hint="eastAsia"/>
                <w:bCs/>
                <w:sz w:val="21"/>
                <w:szCs w:val="21"/>
                <w:lang w:eastAsia="zh-CN"/>
              </w:rPr>
              <w:t>72</w:t>
            </w:r>
            <w:r>
              <w:rPr>
                <w:rFonts w:ascii="宋体" w:eastAsia="宋体" w:hAnsi="宋体" w:hint="eastAsia"/>
                <w:bCs/>
                <w:sz w:val="21"/>
                <w:szCs w:val="21"/>
                <w:lang w:eastAsia="zh-CN"/>
              </w:rPr>
              <w:t>03室、当面答疑</w:t>
            </w:r>
            <w:bookmarkStart w:id="0" w:name="_GoBack"/>
            <w:bookmarkEnd w:id="0"/>
          </w:p>
        </w:tc>
      </w:tr>
      <w:tr w:rsidR="000645DB">
        <w:trPr>
          <w:trHeight w:val="340"/>
          <w:jc w:val="center"/>
        </w:trPr>
        <w:tc>
          <w:tcPr>
            <w:tcW w:w="9401" w:type="dxa"/>
            <w:gridSpan w:val="10"/>
            <w:vAlign w:val="center"/>
          </w:tcPr>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bCs/>
                <w:sz w:val="21"/>
                <w:szCs w:val="21"/>
                <w:lang w:eastAsia="zh-CN"/>
              </w:rPr>
              <w:t>课程考核方式：</w:t>
            </w:r>
            <w:r>
              <w:rPr>
                <w:rFonts w:ascii="宋体" w:eastAsia="宋体" w:hAnsi="宋体" w:hint="eastAsia"/>
                <w:sz w:val="21"/>
                <w:szCs w:val="21"/>
                <w:lang w:eastAsia="zh-CN"/>
              </w:rPr>
              <w:t>开卷</w:t>
            </w:r>
            <w:r>
              <w:rPr>
                <w:rFonts w:ascii="宋体" w:eastAsia="宋体" w:hAnsi="宋体" w:hint="eastAsia"/>
                <w:b/>
                <w:sz w:val="21"/>
                <w:szCs w:val="21"/>
                <w:lang w:eastAsia="zh-CN"/>
              </w:rPr>
              <w:t>（   ）</w:t>
            </w:r>
            <w:r>
              <w:rPr>
                <w:rFonts w:ascii="宋体" w:eastAsia="宋体" w:hAnsi="宋体" w:hint="eastAsia"/>
                <w:sz w:val="21"/>
                <w:szCs w:val="21"/>
                <w:lang w:eastAsia="zh-CN"/>
              </w:rPr>
              <w:t xml:space="preserve">     闭卷</w:t>
            </w:r>
            <w:r>
              <w:rPr>
                <w:rFonts w:ascii="宋体" w:eastAsia="宋体" w:hAnsi="宋体" w:hint="eastAsia"/>
                <w:b/>
                <w:sz w:val="21"/>
                <w:szCs w:val="21"/>
                <w:lang w:eastAsia="zh-CN"/>
              </w:rPr>
              <w:t xml:space="preserve">（ </w:t>
            </w:r>
            <w:r>
              <w:rPr>
                <w:rFonts w:ascii="Arial" w:eastAsia="宋体" w:hAnsi="Arial" w:cs="Arial"/>
                <w:bCs/>
                <w:i/>
                <w:iCs/>
                <w:sz w:val="21"/>
                <w:szCs w:val="21"/>
                <w:lang w:eastAsia="zh-CN"/>
              </w:rPr>
              <w:t>√</w:t>
            </w:r>
            <w:r>
              <w:rPr>
                <w:rFonts w:ascii="Arial" w:eastAsia="宋体" w:hAnsi="Arial" w:cs="Arial" w:hint="eastAsia"/>
                <w:bCs/>
                <w:i/>
                <w:iCs/>
                <w:sz w:val="21"/>
                <w:szCs w:val="21"/>
                <w:lang w:eastAsia="zh-CN"/>
              </w:rPr>
              <w:t xml:space="preserve"> </w:t>
            </w:r>
            <w:r>
              <w:rPr>
                <w:rFonts w:ascii="宋体" w:eastAsia="宋体" w:hAnsi="宋体" w:hint="eastAsia"/>
                <w:b/>
                <w:sz w:val="21"/>
                <w:szCs w:val="21"/>
                <w:lang w:eastAsia="zh-CN"/>
              </w:rPr>
              <w:t xml:space="preserve">）   </w:t>
            </w:r>
            <w:r>
              <w:rPr>
                <w:rFonts w:ascii="宋体" w:eastAsia="宋体" w:hAnsi="宋体" w:hint="eastAsia"/>
                <w:sz w:val="21"/>
                <w:szCs w:val="21"/>
                <w:lang w:eastAsia="zh-CN"/>
              </w:rPr>
              <w:t>课程论文</w:t>
            </w:r>
            <w:r>
              <w:rPr>
                <w:rFonts w:ascii="宋体" w:eastAsia="宋体" w:hAnsi="宋体" w:hint="eastAsia"/>
                <w:b/>
                <w:sz w:val="21"/>
                <w:szCs w:val="21"/>
                <w:lang w:eastAsia="zh-CN"/>
              </w:rPr>
              <w:t xml:space="preserve">（  ）   </w:t>
            </w:r>
            <w:r>
              <w:rPr>
                <w:rFonts w:ascii="宋体" w:eastAsia="宋体" w:hAnsi="宋体" w:hint="eastAsia"/>
                <w:sz w:val="21"/>
                <w:szCs w:val="21"/>
                <w:lang w:eastAsia="zh-CN"/>
              </w:rPr>
              <w:t>其它</w:t>
            </w:r>
            <w:r>
              <w:rPr>
                <w:rFonts w:ascii="宋体" w:eastAsia="宋体" w:hAnsi="宋体" w:hint="eastAsia"/>
                <w:b/>
                <w:sz w:val="21"/>
                <w:szCs w:val="21"/>
                <w:lang w:eastAsia="zh-CN"/>
              </w:rPr>
              <w:t>（  ）</w:t>
            </w:r>
          </w:p>
        </w:tc>
      </w:tr>
      <w:tr w:rsidR="000645DB">
        <w:trPr>
          <w:trHeight w:val="340"/>
          <w:jc w:val="center"/>
        </w:trPr>
        <w:tc>
          <w:tcPr>
            <w:tcW w:w="9401" w:type="dxa"/>
            <w:gridSpan w:val="10"/>
            <w:vAlign w:val="center"/>
          </w:tcPr>
          <w:p w:rsidR="000645DB" w:rsidRDefault="003351D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bCs/>
                <w:sz w:val="21"/>
                <w:szCs w:val="21"/>
                <w:lang w:eastAsia="zh-CN"/>
              </w:rPr>
              <w:t>使用教材：</w:t>
            </w:r>
            <w:r w:rsidR="00D477E4">
              <w:rPr>
                <w:rFonts w:ascii="宋体" w:eastAsia="宋体" w:hAnsi="宋体" w:hint="eastAsia"/>
                <w:b/>
                <w:bCs/>
                <w:sz w:val="21"/>
                <w:szCs w:val="21"/>
                <w:lang w:eastAsia="zh-CN"/>
              </w:rPr>
              <w:t>《</w:t>
            </w:r>
            <w:r w:rsidR="00D477E4">
              <w:rPr>
                <w:rFonts w:ascii="宋体" w:eastAsia="宋体" w:hAnsi="宋体" w:hint="eastAsia"/>
                <w:sz w:val="21"/>
                <w:szCs w:val="21"/>
                <w:lang w:eastAsia="zh-CN"/>
              </w:rPr>
              <w:t>软件工程》李爱萍 主编  人民邮电出版社</w:t>
            </w:r>
          </w:p>
          <w:p w:rsidR="000645DB" w:rsidRDefault="003351D2">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b/>
                <w:bCs/>
                <w:sz w:val="21"/>
                <w:szCs w:val="21"/>
                <w:lang w:eastAsia="zh-CN"/>
              </w:rPr>
              <w:t>教学参考资料：</w:t>
            </w:r>
            <w:r w:rsidR="00617C3F">
              <w:rPr>
                <w:rFonts w:ascii="宋体" w:eastAsia="宋体" w:hAnsi="宋体" w:hint="eastAsia"/>
                <w:sz w:val="21"/>
                <w:szCs w:val="21"/>
                <w:lang w:eastAsia="zh-CN"/>
              </w:rPr>
              <w:t>《面向对象和传统的软件工程</w:t>
            </w:r>
            <w:r>
              <w:rPr>
                <w:rFonts w:ascii="宋体" w:eastAsia="宋体" w:hAnsi="宋体" w:hint="eastAsia"/>
                <w:sz w:val="21"/>
                <w:szCs w:val="21"/>
                <w:lang w:eastAsia="zh-CN"/>
              </w:rPr>
              <w:t>》</w:t>
            </w:r>
            <w:r w:rsidRPr="00617C3F">
              <w:rPr>
                <w:rFonts w:ascii="宋体" w:eastAsia="宋体" w:hAnsi="宋体" w:hint="eastAsia"/>
                <w:sz w:val="21"/>
                <w:szCs w:val="21"/>
                <w:lang w:eastAsia="zh-CN"/>
              </w:rPr>
              <w:t xml:space="preserve"> ，</w:t>
            </w:r>
            <w:r w:rsidR="00617C3F" w:rsidRPr="00617C3F">
              <w:rPr>
                <w:rFonts w:ascii="Arial" w:hAnsi="Arial" w:cs="+mj-cs"/>
                <w:sz w:val="21"/>
                <w:szCs w:val="21"/>
              </w:rPr>
              <w:t>Seventh Edition, WCB/McGraw-Hill, 2007</w:t>
            </w:r>
          </w:p>
        </w:tc>
      </w:tr>
      <w:tr w:rsidR="000645DB">
        <w:trPr>
          <w:trHeight w:val="340"/>
          <w:jc w:val="center"/>
        </w:trPr>
        <w:tc>
          <w:tcPr>
            <w:tcW w:w="9401" w:type="dxa"/>
            <w:gridSpan w:val="10"/>
            <w:vAlign w:val="center"/>
          </w:tcPr>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课程简介：</w:t>
            </w:r>
          </w:p>
          <w:p w:rsidR="000645DB" w:rsidRDefault="003351D2">
            <w:pPr>
              <w:tabs>
                <w:tab w:val="left" w:pos="1440"/>
              </w:tabs>
              <w:spacing w:after="0" w:line="0" w:lineRule="atLeast"/>
              <w:ind w:firstLineChars="200" w:firstLine="420"/>
              <w:outlineLvl w:val="0"/>
              <w:rPr>
                <w:rFonts w:ascii="宋体" w:eastAsia="宋体" w:hAnsi="宋体"/>
                <w:b/>
                <w:sz w:val="21"/>
                <w:szCs w:val="21"/>
                <w:lang w:eastAsia="zh-CN"/>
              </w:rPr>
            </w:pPr>
            <w:r>
              <w:rPr>
                <w:rFonts w:ascii="宋体" w:eastAsia="宋体" w:hAnsi="宋体" w:hint="eastAsia"/>
                <w:bCs/>
                <w:sz w:val="21"/>
                <w:szCs w:val="21"/>
                <w:lang w:eastAsia="zh-CN"/>
              </w:rPr>
              <w:t>《软件工程》是计算机科学与技术专业、计算机软件专业、计算机应用等专业的专业基础课。本课程主要学习软件工程的基本概念、原理和方法，包括软件开发技术、软件工程管理和软件工程环境等，为后续专业课程的学习打下必要的基础。</w:t>
            </w:r>
          </w:p>
        </w:tc>
      </w:tr>
      <w:tr w:rsidR="000645DB">
        <w:trPr>
          <w:trHeight w:val="2920"/>
          <w:jc w:val="center"/>
        </w:trPr>
        <w:tc>
          <w:tcPr>
            <w:tcW w:w="6216" w:type="dxa"/>
            <w:gridSpan w:val="6"/>
          </w:tcPr>
          <w:p w:rsidR="000645DB" w:rsidRDefault="003351D2">
            <w:pPr>
              <w:tabs>
                <w:tab w:val="left" w:pos="1440"/>
              </w:tabs>
              <w:spacing w:after="0" w:line="0" w:lineRule="atLeast"/>
              <w:ind w:firstLineChars="200" w:firstLine="422"/>
              <w:outlineLvl w:val="0"/>
              <w:rPr>
                <w:rFonts w:ascii="宋体" w:eastAsia="宋体" w:hAnsi="宋体"/>
                <w:b/>
                <w:sz w:val="21"/>
                <w:szCs w:val="21"/>
                <w:lang w:eastAsia="zh-CN"/>
              </w:rPr>
            </w:pPr>
            <w:r>
              <w:rPr>
                <w:rFonts w:ascii="宋体" w:eastAsia="宋体" w:hAnsi="宋体" w:hint="eastAsia"/>
                <w:b/>
                <w:sz w:val="21"/>
                <w:szCs w:val="21"/>
                <w:lang w:eastAsia="zh-CN"/>
              </w:rPr>
              <w:t>课程教学目标</w:t>
            </w:r>
          </w:p>
          <w:p w:rsidR="000645DB" w:rsidRDefault="003351D2">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1.</w:t>
            </w:r>
            <w:r w:rsidR="00617C3F">
              <w:rPr>
                <w:rFonts w:ascii="宋体" w:eastAsia="宋体" w:hAnsi="宋体" w:hint="eastAsia"/>
                <w:bCs/>
                <w:sz w:val="21"/>
                <w:szCs w:val="21"/>
                <w:lang w:eastAsia="zh-CN"/>
              </w:rPr>
              <w:t>知识与技能目标：学生通过学习该课程掌握软件工程的开发方法</w:t>
            </w:r>
            <w:r>
              <w:rPr>
                <w:rFonts w:ascii="宋体" w:eastAsia="宋体" w:hAnsi="宋体" w:hint="eastAsia"/>
                <w:bCs/>
                <w:sz w:val="21"/>
                <w:szCs w:val="21"/>
                <w:lang w:eastAsia="zh-CN"/>
              </w:rPr>
              <w:t>，</w:t>
            </w:r>
            <w:r w:rsidR="00617C3F">
              <w:rPr>
                <w:rFonts w:ascii="宋体" w:eastAsia="宋体" w:hAnsi="宋体" w:hint="eastAsia"/>
                <w:bCs/>
                <w:sz w:val="21"/>
                <w:szCs w:val="21"/>
                <w:lang w:eastAsia="zh-CN"/>
              </w:rPr>
              <w:t>掌握和了解软件的生存周期与</w:t>
            </w:r>
            <w:r>
              <w:rPr>
                <w:rFonts w:ascii="宋体" w:eastAsia="宋体" w:hAnsi="宋体" w:hint="eastAsia"/>
                <w:bCs/>
                <w:sz w:val="21"/>
                <w:szCs w:val="21"/>
                <w:lang w:eastAsia="zh-CN"/>
              </w:rPr>
              <w:t>开发模式，结构化分析、设计与编码，面向对象分析、设计与编码，软件的评审、测试与维护，项目计划与项目管理等知识，掌握结构化方法、面向对象方法等软件开发技术，初步了解软件复用的概念及基于构件的开发方法，同时对软件工程管理和环境等内容有一个总体的了解。</w:t>
            </w:r>
          </w:p>
          <w:p w:rsidR="000645DB" w:rsidRDefault="003351D2">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2.过程与方法目标：</w:t>
            </w:r>
            <w:r w:rsidR="00617C3F">
              <w:rPr>
                <w:rFonts w:ascii="宋体" w:eastAsia="宋体" w:hAnsi="宋体" w:hint="eastAsia"/>
                <w:bCs/>
                <w:sz w:val="21"/>
                <w:szCs w:val="21"/>
                <w:lang w:eastAsia="zh-CN"/>
              </w:rPr>
              <w:t>通过软件工程的</w:t>
            </w:r>
            <w:r w:rsidR="006B15A3">
              <w:rPr>
                <w:rFonts w:ascii="宋体" w:eastAsia="宋体" w:hAnsi="宋体" w:hint="eastAsia"/>
                <w:bCs/>
                <w:sz w:val="21"/>
                <w:szCs w:val="21"/>
                <w:lang w:eastAsia="zh-CN"/>
              </w:rPr>
              <w:t>理论和实践学习</w:t>
            </w:r>
            <w:r w:rsidR="00617C3F">
              <w:rPr>
                <w:rFonts w:ascii="宋体" w:eastAsia="宋体" w:hAnsi="宋体" w:hint="eastAsia"/>
                <w:bCs/>
                <w:sz w:val="21"/>
                <w:szCs w:val="21"/>
                <w:lang w:eastAsia="zh-CN"/>
              </w:rPr>
              <w:t>，使学生在学习的过程中掌握</w:t>
            </w:r>
            <w:r w:rsidR="006B15A3">
              <w:rPr>
                <w:rFonts w:ascii="宋体" w:eastAsia="宋体" w:hAnsi="宋体" w:hint="eastAsia"/>
                <w:bCs/>
                <w:sz w:val="21"/>
                <w:szCs w:val="21"/>
                <w:lang w:eastAsia="zh-CN"/>
              </w:rPr>
              <w:t>和熟悉</w:t>
            </w:r>
            <w:r w:rsidR="00617C3F">
              <w:rPr>
                <w:rFonts w:ascii="宋体" w:eastAsia="宋体" w:hAnsi="宋体" w:hint="eastAsia"/>
                <w:bCs/>
                <w:sz w:val="21"/>
                <w:szCs w:val="21"/>
                <w:lang w:eastAsia="zh-CN"/>
              </w:rPr>
              <w:t>软件</w:t>
            </w:r>
            <w:r w:rsidR="006B15A3">
              <w:rPr>
                <w:rFonts w:ascii="宋体" w:eastAsia="宋体" w:hAnsi="宋体" w:hint="eastAsia"/>
                <w:bCs/>
                <w:sz w:val="21"/>
                <w:szCs w:val="21"/>
                <w:lang w:eastAsia="zh-CN"/>
              </w:rPr>
              <w:t>工程的</w:t>
            </w:r>
            <w:r w:rsidR="00617C3F">
              <w:rPr>
                <w:rFonts w:ascii="宋体" w:eastAsia="宋体" w:hAnsi="宋体" w:hint="eastAsia"/>
                <w:bCs/>
                <w:sz w:val="21"/>
                <w:szCs w:val="21"/>
                <w:lang w:eastAsia="zh-CN"/>
              </w:rPr>
              <w:t>工作流程中的</w:t>
            </w:r>
            <w:r w:rsidR="006B15A3">
              <w:rPr>
                <w:rFonts w:ascii="宋体" w:eastAsia="宋体" w:hAnsi="宋体" w:hint="eastAsia"/>
                <w:bCs/>
                <w:sz w:val="21"/>
                <w:szCs w:val="21"/>
                <w:lang w:eastAsia="zh-CN"/>
              </w:rPr>
              <w:t>核心内容</w:t>
            </w:r>
            <w:r>
              <w:rPr>
                <w:rFonts w:ascii="宋体" w:eastAsia="宋体" w:hAnsi="宋体" w:hint="eastAsia"/>
                <w:bCs/>
                <w:sz w:val="21"/>
                <w:szCs w:val="21"/>
                <w:lang w:eastAsia="zh-CN"/>
              </w:rPr>
              <w:t>，使学生的思维和分析方法得到一定的训练，在此基础上进行归纳和总结，逐步形成科学的学习观和方法论。</w:t>
            </w:r>
          </w:p>
          <w:p w:rsidR="000645DB" w:rsidRDefault="003351D2" w:rsidP="006B15A3">
            <w:pPr>
              <w:tabs>
                <w:tab w:val="left" w:pos="1440"/>
              </w:tabs>
              <w:spacing w:after="0" w:line="0" w:lineRule="atLeast"/>
              <w:ind w:firstLineChars="200" w:firstLine="420"/>
              <w:outlineLvl w:val="0"/>
              <w:rPr>
                <w:rFonts w:ascii="宋体" w:eastAsia="宋体" w:hAnsi="宋体"/>
                <w:b/>
                <w:sz w:val="21"/>
                <w:szCs w:val="21"/>
                <w:lang w:eastAsia="zh-CN"/>
              </w:rPr>
            </w:pPr>
            <w:r>
              <w:rPr>
                <w:rFonts w:ascii="宋体" w:eastAsia="宋体" w:hAnsi="宋体" w:hint="eastAsia"/>
                <w:bCs/>
                <w:sz w:val="21"/>
                <w:szCs w:val="21"/>
                <w:lang w:eastAsia="zh-CN"/>
              </w:rPr>
              <w:t>3.情感、态度与价值观发展目标：通过本课程的学习，培养作为一个软件工程技术人员必须具备的坚持不懈的学习精神，严谨治学的科学态度和积极向上的价值观，</w:t>
            </w:r>
            <w:r w:rsidR="006B15A3">
              <w:rPr>
                <w:rFonts w:ascii="宋体" w:eastAsia="宋体" w:hAnsi="宋体" w:hint="eastAsia"/>
                <w:bCs/>
                <w:sz w:val="21"/>
                <w:szCs w:val="21"/>
                <w:lang w:eastAsia="zh-CN"/>
              </w:rPr>
              <w:t>同时也一定程度的灌输学生在开发软件的过程中保良好持协作关系的重要性及作为软件开发人员所必须具备的伦理道德，</w:t>
            </w:r>
            <w:r>
              <w:rPr>
                <w:rFonts w:ascii="宋体" w:eastAsia="宋体" w:hAnsi="宋体" w:hint="eastAsia"/>
                <w:bCs/>
                <w:sz w:val="21"/>
                <w:szCs w:val="21"/>
                <w:lang w:eastAsia="zh-CN"/>
              </w:rPr>
              <w:t>为未来的学习、工作和生活奠定良好的</w:t>
            </w:r>
            <w:r w:rsidR="006B15A3">
              <w:rPr>
                <w:rFonts w:ascii="宋体" w:eastAsia="宋体" w:hAnsi="宋体" w:hint="eastAsia"/>
                <w:bCs/>
                <w:sz w:val="21"/>
                <w:szCs w:val="21"/>
                <w:lang w:eastAsia="zh-CN"/>
              </w:rPr>
              <w:t>技术和思想</w:t>
            </w:r>
            <w:r>
              <w:rPr>
                <w:rFonts w:ascii="宋体" w:eastAsia="宋体" w:hAnsi="宋体" w:hint="eastAsia"/>
                <w:bCs/>
                <w:sz w:val="21"/>
                <w:szCs w:val="21"/>
                <w:lang w:eastAsia="zh-CN"/>
              </w:rPr>
              <w:t>基础。</w:t>
            </w:r>
          </w:p>
        </w:tc>
        <w:tc>
          <w:tcPr>
            <w:tcW w:w="3185" w:type="dxa"/>
            <w:gridSpan w:val="4"/>
          </w:tcPr>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Pr>
                <w:rFonts w:ascii="宋体" w:eastAsia="宋体" w:hAnsi="宋体"/>
                <w:b/>
                <w:sz w:val="21"/>
                <w:szCs w:val="21"/>
                <w:lang w:eastAsia="zh-CN"/>
              </w:rPr>
              <w:t>与学生核心能力培养之间的关联</w:t>
            </w:r>
            <w:r>
              <w:rPr>
                <w:rFonts w:ascii="宋体" w:eastAsia="宋体" w:hAnsi="宋体" w:hint="eastAsia"/>
                <w:b/>
                <w:sz w:val="21"/>
                <w:szCs w:val="21"/>
                <w:lang w:eastAsia="zh-CN"/>
              </w:rPr>
              <w:t>(授课对象为理工科专业学生的课程填写此栏</w:t>
            </w:r>
            <w:r>
              <w:rPr>
                <w:rFonts w:ascii="宋体" w:eastAsia="宋体" w:hAnsi="宋体"/>
                <w:b/>
                <w:sz w:val="21"/>
                <w:szCs w:val="21"/>
                <w:lang w:eastAsia="zh-CN"/>
              </w:rPr>
              <w:t>）：</w:t>
            </w:r>
          </w:p>
          <w:p w:rsidR="000645DB" w:rsidRDefault="003351D2">
            <w:pPr>
              <w:tabs>
                <w:tab w:val="left" w:pos="1440"/>
              </w:tabs>
              <w:spacing w:after="0" w:line="0" w:lineRule="atLeast"/>
              <w:outlineLvl w:val="0"/>
              <w:rPr>
                <w:rFonts w:ascii="宋体" w:eastAsia="宋体" w:hAnsi="宋体"/>
                <w:bCs/>
                <w:sz w:val="21"/>
                <w:szCs w:val="21"/>
                <w:lang w:eastAsia="zh-CN"/>
              </w:rPr>
            </w:pPr>
            <w:r>
              <w:rPr>
                <w:rFonts w:ascii="宋体" w:eastAsia="宋体" w:hAnsi="宋体" w:cs="宋体" w:hint="eastAsia"/>
                <w:b/>
                <w:sz w:val="21"/>
                <w:szCs w:val="21"/>
                <w:lang w:eastAsia="zh-CN"/>
              </w:rPr>
              <w:t>■</w:t>
            </w:r>
            <w:r>
              <w:rPr>
                <w:rFonts w:ascii="宋体" w:eastAsia="宋体" w:hAnsi="宋体" w:hint="eastAsia"/>
                <w:b/>
                <w:sz w:val="21"/>
                <w:szCs w:val="21"/>
                <w:lang w:eastAsia="zh-CN"/>
              </w:rPr>
              <w:t>核心能力</w:t>
            </w:r>
            <w:r>
              <w:rPr>
                <w:rFonts w:ascii="宋体" w:eastAsia="宋体" w:hAnsi="宋体"/>
                <w:b/>
                <w:sz w:val="21"/>
                <w:szCs w:val="21"/>
                <w:lang w:eastAsia="zh-CN"/>
              </w:rPr>
              <w:t>1.</w:t>
            </w:r>
            <w:r>
              <w:rPr>
                <w:rFonts w:ascii="宋体" w:eastAsia="宋体" w:hAnsi="宋体" w:hint="eastAsia"/>
                <w:bCs/>
                <w:sz w:val="21"/>
                <w:szCs w:val="21"/>
                <w:lang w:eastAsia="zh-CN"/>
              </w:rPr>
              <w:t xml:space="preserve">交叉知识的运用能力 </w:t>
            </w:r>
          </w:p>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 xml:space="preserve">2. </w:t>
            </w:r>
          </w:p>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3.</w:t>
            </w:r>
          </w:p>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4.</w:t>
            </w:r>
          </w:p>
          <w:p w:rsidR="000645DB" w:rsidRDefault="003351D2">
            <w:pPr>
              <w:tabs>
                <w:tab w:val="left" w:pos="1440"/>
              </w:tabs>
              <w:spacing w:after="0" w:line="0" w:lineRule="atLeast"/>
              <w:outlineLvl w:val="0"/>
              <w:rPr>
                <w:rFonts w:ascii="宋体" w:eastAsia="宋体" w:hAnsi="宋体"/>
                <w:bCs/>
                <w:sz w:val="21"/>
                <w:szCs w:val="21"/>
                <w:lang w:eastAsia="zh-CN"/>
              </w:rPr>
            </w:pPr>
            <w:r>
              <w:rPr>
                <w:rFonts w:ascii="宋体" w:eastAsia="宋体" w:hAnsi="宋体" w:cs="宋体" w:hint="eastAsia"/>
                <w:b/>
                <w:sz w:val="21"/>
                <w:szCs w:val="21"/>
                <w:lang w:eastAsia="zh-CN"/>
              </w:rPr>
              <w:t>■</w:t>
            </w:r>
            <w:r>
              <w:rPr>
                <w:rFonts w:ascii="宋体" w:eastAsia="宋体" w:hAnsi="宋体" w:hint="eastAsia"/>
                <w:b/>
                <w:sz w:val="21"/>
                <w:szCs w:val="21"/>
                <w:lang w:eastAsia="zh-CN"/>
              </w:rPr>
              <w:t>核心能力</w:t>
            </w:r>
            <w:r>
              <w:rPr>
                <w:rFonts w:ascii="宋体" w:eastAsia="宋体" w:hAnsi="宋体"/>
                <w:b/>
                <w:sz w:val="21"/>
                <w:szCs w:val="21"/>
                <w:lang w:eastAsia="zh-CN"/>
              </w:rPr>
              <w:t>5.</w:t>
            </w:r>
            <w:r>
              <w:rPr>
                <w:rFonts w:ascii="宋体" w:eastAsia="宋体" w:hAnsi="宋体" w:hint="eastAsia"/>
                <w:bCs/>
                <w:sz w:val="21"/>
                <w:szCs w:val="21"/>
                <w:lang w:eastAsia="zh-CN"/>
              </w:rPr>
              <w:t>项目管理与团队协作</w:t>
            </w:r>
          </w:p>
          <w:p w:rsidR="000645DB" w:rsidRDefault="003351D2">
            <w:pPr>
              <w:tabs>
                <w:tab w:val="left" w:pos="1440"/>
              </w:tabs>
              <w:spacing w:after="0" w:line="0" w:lineRule="atLeast"/>
              <w:outlineLvl w:val="0"/>
              <w:rPr>
                <w:rFonts w:ascii="宋体" w:eastAsia="宋体" w:hAnsi="宋体"/>
                <w:bCs/>
                <w:sz w:val="21"/>
                <w:szCs w:val="21"/>
                <w:lang w:eastAsia="zh-CN"/>
              </w:rPr>
            </w:pPr>
            <w:r>
              <w:rPr>
                <w:rFonts w:ascii="宋体" w:eastAsia="宋体" w:hAnsi="宋体" w:cs="宋体" w:hint="eastAsia"/>
                <w:b/>
                <w:sz w:val="21"/>
                <w:szCs w:val="21"/>
                <w:lang w:eastAsia="zh-CN"/>
              </w:rPr>
              <w:t>■</w:t>
            </w:r>
            <w:r>
              <w:rPr>
                <w:rFonts w:ascii="宋体" w:eastAsia="宋体" w:hAnsi="宋体" w:hint="eastAsia"/>
                <w:b/>
                <w:sz w:val="21"/>
                <w:szCs w:val="21"/>
                <w:lang w:eastAsia="zh-CN"/>
              </w:rPr>
              <w:t>核心能力</w:t>
            </w:r>
            <w:r>
              <w:rPr>
                <w:rFonts w:ascii="宋体" w:eastAsia="宋体" w:hAnsi="宋体"/>
                <w:b/>
                <w:sz w:val="21"/>
                <w:szCs w:val="21"/>
                <w:lang w:eastAsia="zh-CN"/>
              </w:rPr>
              <w:t>6.</w:t>
            </w:r>
            <w:r>
              <w:rPr>
                <w:rFonts w:ascii="宋体" w:eastAsia="宋体" w:hAnsi="宋体" w:hint="eastAsia"/>
                <w:bCs/>
                <w:sz w:val="21"/>
                <w:szCs w:val="21"/>
                <w:lang w:eastAsia="zh-CN"/>
              </w:rPr>
              <w:t>复杂问题的求解能力</w:t>
            </w:r>
          </w:p>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7</w:t>
            </w:r>
            <w:r>
              <w:rPr>
                <w:rFonts w:ascii="宋体" w:eastAsia="宋体" w:hAnsi="宋体" w:hint="eastAsia"/>
                <w:b/>
                <w:sz w:val="21"/>
                <w:szCs w:val="21"/>
                <w:lang w:eastAsia="zh-CN"/>
              </w:rPr>
              <w:t>．</w:t>
            </w:r>
          </w:p>
          <w:p w:rsidR="000645DB" w:rsidRDefault="003351D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8</w:t>
            </w:r>
            <w:r>
              <w:rPr>
                <w:rFonts w:ascii="宋体" w:eastAsia="宋体" w:hAnsi="宋体" w:hint="eastAsia"/>
                <w:b/>
                <w:sz w:val="21"/>
                <w:szCs w:val="21"/>
                <w:lang w:eastAsia="zh-CN"/>
              </w:rPr>
              <w:t>．</w:t>
            </w:r>
            <w:r>
              <w:rPr>
                <w:rFonts w:ascii="宋体" w:eastAsia="宋体" w:hAnsi="宋体"/>
                <w:b/>
                <w:sz w:val="21"/>
                <w:szCs w:val="21"/>
                <w:lang w:eastAsia="zh-CN"/>
              </w:rPr>
              <w:t xml:space="preserve"> </w:t>
            </w:r>
          </w:p>
        </w:tc>
      </w:tr>
      <w:tr w:rsidR="000645DB">
        <w:trPr>
          <w:trHeight w:val="340"/>
          <w:jc w:val="center"/>
        </w:trPr>
        <w:tc>
          <w:tcPr>
            <w:tcW w:w="9401" w:type="dxa"/>
            <w:gridSpan w:val="10"/>
            <w:shd w:val="clear" w:color="auto" w:fill="C0C0C0"/>
            <w:vAlign w:val="center"/>
          </w:tcPr>
          <w:p w:rsidR="000645DB" w:rsidRDefault="003351D2">
            <w:pPr>
              <w:tabs>
                <w:tab w:val="left" w:pos="1440"/>
              </w:tabs>
              <w:spacing w:after="0" w:line="0" w:lineRule="atLeast"/>
              <w:jc w:val="center"/>
              <w:outlineLvl w:val="0"/>
              <w:rPr>
                <w:rFonts w:ascii="宋体" w:eastAsia="宋体" w:hAnsi="宋体"/>
                <w:b/>
                <w:sz w:val="21"/>
                <w:szCs w:val="21"/>
                <w:lang w:eastAsia="zh-CN"/>
              </w:rPr>
            </w:pPr>
            <w:r>
              <w:rPr>
                <w:rFonts w:ascii="宋体" w:eastAsia="宋体" w:hAnsi="宋体" w:hint="eastAsia"/>
                <w:b/>
                <w:szCs w:val="21"/>
                <w:lang w:eastAsia="zh-CN"/>
              </w:rPr>
              <w:t>理论教学进程表</w:t>
            </w:r>
          </w:p>
        </w:tc>
      </w:tr>
      <w:tr w:rsidR="000645DB" w:rsidTr="00A100F8">
        <w:trPr>
          <w:trHeight w:val="340"/>
          <w:jc w:val="center"/>
        </w:trPr>
        <w:tc>
          <w:tcPr>
            <w:tcW w:w="832" w:type="dxa"/>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周次</w:t>
            </w:r>
            <w:proofErr w:type="spellEnd"/>
          </w:p>
        </w:tc>
        <w:tc>
          <w:tcPr>
            <w:tcW w:w="1544" w:type="dxa"/>
            <w:gridSpan w:val="2"/>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教学主题</w:t>
            </w:r>
            <w:proofErr w:type="spellEnd"/>
          </w:p>
        </w:tc>
        <w:tc>
          <w:tcPr>
            <w:tcW w:w="623" w:type="dxa"/>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教学时长</w:t>
            </w:r>
            <w:proofErr w:type="spellEnd"/>
          </w:p>
        </w:tc>
        <w:tc>
          <w:tcPr>
            <w:tcW w:w="4777" w:type="dxa"/>
            <w:gridSpan w:val="3"/>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教学的重点与难点</w:t>
            </w:r>
            <w:proofErr w:type="spellEnd"/>
          </w:p>
        </w:tc>
        <w:tc>
          <w:tcPr>
            <w:tcW w:w="1088" w:type="dxa"/>
            <w:gridSpan w:val="2"/>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教学方式</w:t>
            </w:r>
            <w:proofErr w:type="spellEnd"/>
          </w:p>
        </w:tc>
        <w:tc>
          <w:tcPr>
            <w:tcW w:w="537" w:type="dxa"/>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作业安排</w:t>
            </w:r>
            <w:proofErr w:type="spellEnd"/>
          </w:p>
        </w:tc>
      </w:tr>
      <w:tr w:rsidR="000645DB" w:rsidTr="00A100F8">
        <w:trPr>
          <w:trHeight w:val="340"/>
          <w:jc w:val="center"/>
        </w:trPr>
        <w:tc>
          <w:tcPr>
            <w:tcW w:w="832" w:type="dxa"/>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p>
        </w:tc>
        <w:tc>
          <w:tcPr>
            <w:tcW w:w="1544" w:type="dxa"/>
            <w:gridSpan w:val="2"/>
            <w:vAlign w:val="center"/>
          </w:tcPr>
          <w:p w:rsidR="000645DB" w:rsidRDefault="003351D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软件工程</w:t>
            </w:r>
            <w:r w:rsidR="007A2A4A">
              <w:rPr>
                <w:rFonts w:ascii="宋体" w:eastAsia="宋体" w:hAnsi="宋体" w:hint="eastAsia"/>
                <w:sz w:val="21"/>
                <w:szCs w:val="21"/>
                <w:lang w:eastAsia="zh-CN"/>
              </w:rPr>
              <w:t>范畴</w:t>
            </w:r>
          </w:p>
        </w:tc>
        <w:tc>
          <w:tcPr>
            <w:tcW w:w="623" w:type="dxa"/>
            <w:vAlign w:val="center"/>
          </w:tcPr>
          <w:p w:rsidR="000645DB" w:rsidRDefault="00A100F8">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vAlign w:val="center"/>
          </w:tcPr>
          <w:p w:rsidR="000645DB" w:rsidRDefault="00776C9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软件危机与软件工程概述</w:t>
            </w:r>
          </w:p>
        </w:tc>
        <w:tc>
          <w:tcPr>
            <w:tcW w:w="1088" w:type="dxa"/>
            <w:gridSpan w:val="2"/>
            <w:vAlign w:val="center"/>
          </w:tcPr>
          <w:p w:rsidR="000645DB" w:rsidRDefault="003351D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课堂讲授</w:t>
            </w:r>
          </w:p>
        </w:tc>
        <w:tc>
          <w:tcPr>
            <w:tcW w:w="537" w:type="dxa"/>
            <w:vAlign w:val="center"/>
          </w:tcPr>
          <w:p w:rsidR="000645DB" w:rsidRDefault="003351D2">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无</w:t>
            </w:r>
          </w:p>
        </w:tc>
      </w:tr>
      <w:tr w:rsidR="000645DB" w:rsidTr="00A100F8">
        <w:trPr>
          <w:trHeight w:val="340"/>
          <w:jc w:val="center"/>
        </w:trPr>
        <w:tc>
          <w:tcPr>
            <w:tcW w:w="832" w:type="dxa"/>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2</w:t>
            </w:r>
          </w:p>
        </w:tc>
        <w:tc>
          <w:tcPr>
            <w:tcW w:w="1544" w:type="dxa"/>
            <w:gridSpan w:val="2"/>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软件生命周期</w:t>
            </w:r>
          </w:p>
        </w:tc>
        <w:tc>
          <w:tcPr>
            <w:tcW w:w="623" w:type="dxa"/>
            <w:vAlign w:val="center"/>
          </w:tcPr>
          <w:p w:rsidR="000645DB" w:rsidRDefault="00A100F8">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vAlign w:val="center"/>
          </w:tcPr>
          <w:p w:rsidR="000645DB" w:rsidRDefault="00776C9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了解软件的生命周期模型及特点</w:t>
            </w:r>
          </w:p>
        </w:tc>
        <w:tc>
          <w:tcPr>
            <w:tcW w:w="1088" w:type="dxa"/>
            <w:gridSpan w:val="2"/>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vAlign w:val="center"/>
          </w:tcPr>
          <w:p w:rsidR="000645DB" w:rsidRDefault="003351D2">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无</w:t>
            </w:r>
          </w:p>
        </w:tc>
      </w:tr>
      <w:tr w:rsidR="000645DB" w:rsidTr="00A100F8">
        <w:trPr>
          <w:trHeight w:val="340"/>
          <w:jc w:val="center"/>
        </w:trPr>
        <w:tc>
          <w:tcPr>
            <w:tcW w:w="832" w:type="dxa"/>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w:t>
            </w:r>
          </w:p>
        </w:tc>
        <w:tc>
          <w:tcPr>
            <w:tcW w:w="1544" w:type="dxa"/>
            <w:gridSpan w:val="2"/>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软件过程</w:t>
            </w:r>
          </w:p>
        </w:tc>
        <w:tc>
          <w:tcPr>
            <w:tcW w:w="623" w:type="dxa"/>
            <w:vAlign w:val="center"/>
          </w:tcPr>
          <w:p w:rsidR="000645DB" w:rsidRDefault="00A100F8">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vAlign w:val="center"/>
          </w:tcPr>
          <w:p w:rsidR="000645DB" w:rsidRDefault="00776C9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软件的生产方式</w:t>
            </w:r>
          </w:p>
        </w:tc>
        <w:tc>
          <w:tcPr>
            <w:tcW w:w="1088" w:type="dxa"/>
            <w:gridSpan w:val="2"/>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rsidTr="00A100F8">
        <w:trPr>
          <w:trHeight w:val="340"/>
          <w:jc w:val="center"/>
        </w:trPr>
        <w:tc>
          <w:tcPr>
            <w:tcW w:w="832" w:type="dxa"/>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4</w:t>
            </w:r>
          </w:p>
        </w:tc>
        <w:tc>
          <w:tcPr>
            <w:tcW w:w="1544" w:type="dxa"/>
            <w:gridSpan w:val="2"/>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软件小组</w:t>
            </w:r>
          </w:p>
        </w:tc>
        <w:tc>
          <w:tcPr>
            <w:tcW w:w="623" w:type="dxa"/>
            <w:vAlign w:val="center"/>
          </w:tcPr>
          <w:p w:rsidR="000645DB" w:rsidRDefault="003351D2">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vAlign w:val="center"/>
          </w:tcPr>
          <w:p w:rsidR="000645DB" w:rsidRDefault="00776C93">
            <w:pPr>
              <w:spacing w:after="0" w:line="0" w:lineRule="atLeast"/>
              <w:rPr>
                <w:rFonts w:ascii="宋体" w:eastAsia="宋体" w:hAnsi="宋体"/>
                <w:sz w:val="21"/>
                <w:szCs w:val="21"/>
                <w:lang w:eastAsia="zh-CN"/>
              </w:rPr>
            </w:pPr>
            <w:r>
              <w:rPr>
                <w:rFonts w:ascii="宋体" w:eastAsia="宋体" w:hAnsi="宋体"/>
                <w:sz w:val="21"/>
                <w:szCs w:val="21"/>
                <w:lang w:eastAsia="zh-CN"/>
              </w:rPr>
              <w:t>软件小组的组成方式及特点</w:t>
            </w:r>
          </w:p>
        </w:tc>
        <w:tc>
          <w:tcPr>
            <w:tcW w:w="1088" w:type="dxa"/>
            <w:gridSpan w:val="2"/>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rsidTr="00A100F8">
        <w:trPr>
          <w:trHeight w:val="340"/>
          <w:jc w:val="center"/>
        </w:trPr>
        <w:tc>
          <w:tcPr>
            <w:tcW w:w="832" w:type="dxa"/>
            <w:tcBorders>
              <w:bottom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5</w:t>
            </w:r>
          </w:p>
        </w:tc>
        <w:tc>
          <w:tcPr>
            <w:tcW w:w="1544" w:type="dxa"/>
            <w:gridSpan w:val="2"/>
            <w:tcBorders>
              <w:bottom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软件工程工具</w:t>
            </w:r>
          </w:p>
        </w:tc>
        <w:tc>
          <w:tcPr>
            <w:tcW w:w="623" w:type="dxa"/>
            <w:tcBorders>
              <w:bottom w:val="single" w:sz="4" w:space="0" w:color="auto"/>
            </w:tcBorders>
            <w:vAlign w:val="center"/>
          </w:tcPr>
          <w:p w:rsidR="000645DB" w:rsidRDefault="003351D2">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tcBorders>
              <w:bottom w:val="single" w:sz="4" w:space="0" w:color="auto"/>
            </w:tcBorders>
            <w:vAlign w:val="center"/>
          </w:tcPr>
          <w:p w:rsidR="000645DB" w:rsidRDefault="00776C9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软件的分析和开发工具</w:t>
            </w:r>
          </w:p>
        </w:tc>
        <w:tc>
          <w:tcPr>
            <w:tcW w:w="1088" w:type="dxa"/>
            <w:gridSpan w:val="2"/>
            <w:tcBorders>
              <w:bottom w:val="single" w:sz="4" w:space="0" w:color="auto"/>
            </w:tcBorders>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tcBorders>
              <w:bottom w:val="single" w:sz="4" w:space="0" w:color="auto"/>
            </w:tcBorders>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rsidTr="00A100F8">
        <w:trPr>
          <w:trHeight w:val="340"/>
          <w:jc w:val="center"/>
        </w:trPr>
        <w:tc>
          <w:tcPr>
            <w:tcW w:w="832" w:type="dxa"/>
            <w:tcBorders>
              <w:bottom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6</w:t>
            </w:r>
          </w:p>
        </w:tc>
        <w:tc>
          <w:tcPr>
            <w:tcW w:w="1544" w:type="dxa"/>
            <w:gridSpan w:val="2"/>
            <w:tcBorders>
              <w:bottom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软件测试</w:t>
            </w:r>
          </w:p>
        </w:tc>
        <w:tc>
          <w:tcPr>
            <w:tcW w:w="623" w:type="dxa"/>
            <w:tcBorders>
              <w:bottom w:val="single" w:sz="4" w:space="0" w:color="auto"/>
            </w:tcBorders>
            <w:vAlign w:val="center"/>
          </w:tcPr>
          <w:p w:rsidR="000645DB" w:rsidRDefault="003351D2">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tcBorders>
              <w:bottom w:val="single" w:sz="4" w:space="0" w:color="auto"/>
            </w:tcBorders>
            <w:vAlign w:val="center"/>
          </w:tcPr>
          <w:p w:rsidR="000645DB" w:rsidRDefault="00776C9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软件的测试</w:t>
            </w:r>
            <w:r w:rsidR="003351D2">
              <w:rPr>
                <w:rFonts w:ascii="宋体" w:eastAsia="宋体" w:hAnsi="宋体" w:hint="eastAsia"/>
                <w:sz w:val="21"/>
                <w:szCs w:val="21"/>
                <w:lang w:eastAsia="zh-CN"/>
              </w:rPr>
              <w:t>方法</w:t>
            </w:r>
          </w:p>
        </w:tc>
        <w:tc>
          <w:tcPr>
            <w:tcW w:w="1088" w:type="dxa"/>
            <w:gridSpan w:val="2"/>
            <w:tcBorders>
              <w:bottom w:val="single" w:sz="4" w:space="0" w:color="auto"/>
            </w:tcBorders>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tcBorders>
              <w:bottom w:val="single" w:sz="4" w:space="0" w:color="auto"/>
            </w:tcBorders>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rsidTr="00A100F8">
        <w:trPr>
          <w:trHeight w:val="340"/>
          <w:jc w:val="center"/>
        </w:trPr>
        <w:tc>
          <w:tcPr>
            <w:tcW w:w="832" w:type="dxa"/>
            <w:tcBorders>
              <w:top w:val="single" w:sz="4" w:space="0" w:color="auto"/>
              <w:left w:val="single" w:sz="4" w:space="0" w:color="auto"/>
              <w:bottom w:val="single" w:sz="4" w:space="0" w:color="auto"/>
              <w:right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lastRenderedPageBreak/>
              <w:t>7</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w:t>
            </w:r>
            <w:r w:rsidR="007A2A4A">
              <w:rPr>
                <w:rFonts w:ascii="宋体" w:eastAsia="宋体" w:hAnsi="宋体" w:hint="eastAsia"/>
                <w:sz w:val="21"/>
                <w:szCs w:val="21"/>
                <w:lang w:eastAsia="zh-CN"/>
              </w:rPr>
              <w:t>计划和估算</w:t>
            </w:r>
          </w:p>
        </w:tc>
        <w:tc>
          <w:tcPr>
            <w:tcW w:w="623" w:type="dxa"/>
            <w:tcBorders>
              <w:top w:val="single" w:sz="4" w:space="0" w:color="auto"/>
              <w:left w:val="single" w:sz="4" w:space="0" w:color="auto"/>
              <w:bottom w:val="single" w:sz="4" w:space="0" w:color="auto"/>
              <w:right w:val="single" w:sz="4" w:space="0" w:color="auto"/>
            </w:tcBorders>
            <w:vAlign w:val="center"/>
          </w:tcPr>
          <w:p w:rsidR="000645DB" w:rsidRDefault="00A100F8">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645DB" w:rsidRDefault="00A100F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软件产品的规模和成本分析</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rsidTr="00A100F8">
        <w:trPr>
          <w:trHeight w:val="340"/>
          <w:jc w:val="center"/>
        </w:trPr>
        <w:tc>
          <w:tcPr>
            <w:tcW w:w="832" w:type="dxa"/>
            <w:tcBorders>
              <w:top w:val="single" w:sz="4" w:space="0" w:color="auto"/>
              <w:left w:val="single" w:sz="4" w:space="0" w:color="auto"/>
              <w:bottom w:val="single" w:sz="4" w:space="0" w:color="auto"/>
              <w:right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8</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w:t>
            </w:r>
            <w:r w:rsidR="007A2A4A">
              <w:rPr>
                <w:rFonts w:ascii="宋体" w:eastAsia="宋体" w:hAnsi="宋体" w:hint="eastAsia"/>
                <w:sz w:val="21"/>
                <w:szCs w:val="21"/>
                <w:lang w:eastAsia="zh-CN"/>
              </w:rPr>
              <w:t>需求</w:t>
            </w:r>
          </w:p>
        </w:tc>
        <w:tc>
          <w:tcPr>
            <w:tcW w:w="623" w:type="dxa"/>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645DB" w:rsidRDefault="00A100F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软件的需求工作流描述</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rsidTr="00A100F8">
        <w:trPr>
          <w:trHeight w:val="340"/>
          <w:jc w:val="center"/>
        </w:trPr>
        <w:tc>
          <w:tcPr>
            <w:tcW w:w="832" w:type="dxa"/>
            <w:tcBorders>
              <w:top w:val="single" w:sz="4" w:space="0" w:color="auto"/>
              <w:left w:val="single" w:sz="4" w:space="0" w:color="auto"/>
              <w:bottom w:val="single" w:sz="4" w:space="0" w:color="auto"/>
              <w:right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9</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面向对象</w:t>
            </w:r>
            <w:r w:rsidR="00776C93">
              <w:rPr>
                <w:rFonts w:ascii="宋体" w:eastAsia="宋体" w:hAnsi="宋体" w:hint="eastAsia"/>
                <w:sz w:val="21"/>
                <w:szCs w:val="21"/>
                <w:lang w:eastAsia="zh-CN"/>
              </w:rPr>
              <w:t>分析</w:t>
            </w:r>
          </w:p>
        </w:tc>
        <w:tc>
          <w:tcPr>
            <w:tcW w:w="623" w:type="dxa"/>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645DB" w:rsidRDefault="00A100F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软件的分析流描述</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rsidTr="00A100F8">
        <w:trPr>
          <w:trHeight w:val="340"/>
          <w:jc w:val="center"/>
        </w:trPr>
        <w:tc>
          <w:tcPr>
            <w:tcW w:w="832" w:type="dxa"/>
            <w:tcBorders>
              <w:top w:val="single" w:sz="4" w:space="0" w:color="auto"/>
              <w:left w:val="single" w:sz="4" w:space="0" w:color="auto"/>
              <w:bottom w:val="single" w:sz="4" w:space="0" w:color="auto"/>
              <w:right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10</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面向对象</w:t>
            </w:r>
            <w:r w:rsidR="00776C93">
              <w:rPr>
                <w:rFonts w:ascii="宋体" w:eastAsia="宋体" w:hAnsi="宋体" w:hint="eastAsia"/>
                <w:sz w:val="21"/>
                <w:szCs w:val="21"/>
                <w:lang w:eastAsia="zh-CN"/>
              </w:rPr>
              <w:t>设计</w:t>
            </w:r>
          </w:p>
        </w:tc>
        <w:tc>
          <w:tcPr>
            <w:tcW w:w="623" w:type="dxa"/>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645DB" w:rsidRDefault="00A100F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软件的设计工作流描述</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rsidTr="00A100F8">
        <w:trPr>
          <w:trHeight w:val="340"/>
          <w:jc w:val="center"/>
        </w:trPr>
        <w:tc>
          <w:tcPr>
            <w:tcW w:w="832" w:type="dxa"/>
            <w:tcBorders>
              <w:top w:val="single" w:sz="4" w:space="0" w:color="auto"/>
              <w:left w:val="single" w:sz="4" w:space="0" w:color="auto"/>
              <w:bottom w:val="single" w:sz="4" w:space="0" w:color="auto"/>
              <w:right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11</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0645DB" w:rsidRDefault="00776C93">
            <w:pPr>
              <w:spacing w:after="0" w:line="0" w:lineRule="atLeast"/>
              <w:rPr>
                <w:rFonts w:ascii="宋体" w:eastAsia="宋体" w:hAnsi="宋体"/>
                <w:sz w:val="21"/>
                <w:szCs w:val="21"/>
                <w:lang w:eastAsia="zh-CN"/>
              </w:rPr>
            </w:pPr>
            <w:r>
              <w:rPr>
                <w:rFonts w:ascii="宋体" w:eastAsia="宋体" w:hAnsi="宋体" w:hint="eastAsia"/>
                <w:sz w:val="21"/>
                <w:szCs w:val="21"/>
                <w:lang w:eastAsia="zh-CN"/>
              </w:rPr>
              <w:t>面向对象实现</w:t>
            </w:r>
          </w:p>
        </w:tc>
        <w:tc>
          <w:tcPr>
            <w:tcW w:w="623" w:type="dxa"/>
            <w:tcBorders>
              <w:top w:val="single" w:sz="4" w:space="0" w:color="auto"/>
              <w:left w:val="single" w:sz="4" w:space="0" w:color="auto"/>
              <w:bottom w:val="single" w:sz="4" w:space="0" w:color="auto"/>
              <w:right w:val="single" w:sz="4" w:space="0" w:color="auto"/>
            </w:tcBorders>
            <w:vAlign w:val="center"/>
          </w:tcPr>
          <w:p w:rsidR="000645DB" w:rsidRDefault="00A100F8">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1</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645DB" w:rsidRDefault="00A100F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软件的实现流</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rsidTr="00A100F8">
        <w:trPr>
          <w:trHeight w:val="340"/>
          <w:jc w:val="center"/>
        </w:trPr>
        <w:tc>
          <w:tcPr>
            <w:tcW w:w="832" w:type="dxa"/>
            <w:tcBorders>
              <w:top w:val="single" w:sz="4" w:space="0" w:color="auto"/>
              <w:left w:val="single" w:sz="4" w:space="0" w:color="auto"/>
              <w:bottom w:val="single" w:sz="4" w:space="0" w:color="auto"/>
              <w:right w:val="single" w:sz="4" w:space="0" w:color="auto"/>
            </w:tcBorders>
            <w:vAlign w:val="center"/>
          </w:tcPr>
          <w:p w:rsidR="000645DB" w:rsidRDefault="007A2A4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12</w:t>
            </w:r>
          </w:p>
        </w:tc>
        <w:tc>
          <w:tcPr>
            <w:tcW w:w="1544" w:type="dxa"/>
            <w:gridSpan w:val="2"/>
            <w:tcBorders>
              <w:top w:val="single" w:sz="4" w:space="0" w:color="auto"/>
              <w:left w:val="single" w:sz="4" w:space="0" w:color="auto"/>
              <w:bottom w:val="single" w:sz="4" w:space="0" w:color="auto"/>
              <w:right w:val="single" w:sz="4" w:space="0" w:color="auto"/>
            </w:tcBorders>
            <w:vAlign w:val="center"/>
          </w:tcPr>
          <w:p w:rsidR="000645DB" w:rsidRDefault="00776C93">
            <w:pPr>
              <w:spacing w:after="0" w:line="0" w:lineRule="atLeast"/>
              <w:rPr>
                <w:rFonts w:ascii="宋体" w:eastAsia="宋体" w:hAnsi="宋体"/>
                <w:sz w:val="21"/>
                <w:szCs w:val="21"/>
                <w:lang w:eastAsia="zh-CN"/>
              </w:rPr>
            </w:pPr>
            <w:r w:rsidRPr="00776C93">
              <w:rPr>
                <w:rFonts w:ascii="宋体" w:eastAsia="宋体" w:hAnsi="宋体" w:hint="eastAsia"/>
                <w:sz w:val="21"/>
                <w:szCs w:val="21"/>
                <w:lang w:eastAsia="zh-CN"/>
              </w:rPr>
              <w:t>软件项目管理</w:t>
            </w:r>
          </w:p>
        </w:tc>
        <w:tc>
          <w:tcPr>
            <w:tcW w:w="623" w:type="dxa"/>
            <w:tcBorders>
              <w:top w:val="single" w:sz="4" w:space="0" w:color="auto"/>
              <w:left w:val="single" w:sz="4" w:space="0" w:color="auto"/>
              <w:bottom w:val="single" w:sz="4" w:space="0" w:color="auto"/>
              <w:right w:val="single" w:sz="4" w:space="0" w:color="auto"/>
            </w:tcBorders>
            <w:vAlign w:val="center"/>
          </w:tcPr>
          <w:p w:rsidR="000645DB" w:rsidRDefault="00A100F8">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1</w:t>
            </w:r>
          </w:p>
        </w:tc>
        <w:tc>
          <w:tcPr>
            <w:tcW w:w="4777" w:type="dxa"/>
            <w:gridSpan w:val="3"/>
            <w:tcBorders>
              <w:top w:val="single" w:sz="4" w:space="0" w:color="auto"/>
              <w:left w:val="single" w:sz="4" w:space="0" w:color="auto"/>
              <w:bottom w:val="single" w:sz="4" w:space="0" w:color="auto"/>
              <w:right w:val="single" w:sz="4" w:space="0" w:color="auto"/>
            </w:tcBorders>
            <w:vAlign w:val="center"/>
          </w:tcPr>
          <w:p w:rsidR="000645DB" w:rsidRDefault="00A100F8">
            <w:pPr>
              <w:spacing w:after="0" w:line="0" w:lineRule="atLeast"/>
              <w:rPr>
                <w:rFonts w:ascii="宋体" w:eastAsia="宋体" w:hAnsi="宋体"/>
                <w:sz w:val="21"/>
                <w:szCs w:val="21"/>
                <w:lang w:eastAsia="zh-CN"/>
              </w:rPr>
            </w:pPr>
            <w:r>
              <w:rPr>
                <w:rFonts w:ascii="宋体" w:eastAsia="宋体" w:hAnsi="宋体" w:hint="eastAsia"/>
                <w:sz w:val="21"/>
                <w:szCs w:val="21"/>
                <w:lang w:eastAsia="zh-CN"/>
              </w:rPr>
              <w:t>软件项目管理方法体系</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rPr>
                <w:rFonts w:ascii="宋体" w:eastAsia="宋体" w:hAnsi="宋体"/>
                <w:sz w:val="21"/>
                <w:szCs w:val="21"/>
              </w:rPr>
            </w:pPr>
            <w:r>
              <w:rPr>
                <w:rFonts w:ascii="宋体" w:eastAsia="宋体" w:hAnsi="宋体" w:hint="eastAsia"/>
                <w:sz w:val="21"/>
                <w:szCs w:val="21"/>
                <w:lang w:eastAsia="zh-CN"/>
              </w:rPr>
              <w:t>课堂讲授</w:t>
            </w:r>
          </w:p>
        </w:tc>
        <w:tc>
          <w:tcPr>
            <w:tcW w:w="537" w:type="dxa"/>
            <w:tcBorders>
              <w:top w:val="single" w:sz="4" w:space="0" w:color="auto"/>
              <w:left w:val="single" w:sz="4" w:space="0" w:color="auto"/>
              <w:bottom w:val="single" w:sz="4" w:space="0" w:color="auto"/>
              <w:right w:val="single" w:sz="4" w:space="0" w:color="auto"/>
            </w:tcBorders>
            <w:vAlign w:val="center"/>
          </w:tcPr>
          <w:p w:rsidR="000645DB" w:rsidRDefault="003351D2">
            <w:pPr>
              <w:spacing w:after="0" w:line="0" w:lineRule="atLeast"/>
              <w:jc w:val="center"/>
              <w:rPr>
                <w:rFonts w:ascii="宋体" w:eastAsia="宋体" w:hAnsi="宋体"/>
                <w:sz w:val="21"/>
                <w:szCs w:val="21"/>
              </w:rPr>
            </w:pPr>
            <w:r>
              <w:rPr>
                <w:rFonts w:ascii="宋体" w:eastAsia="宋体" w:hAnsi="宋体" w:hint="eastAsia"/>
                <w:sz w:val="21"/>
                <w:szCs w:val="21"/>
                <w:lang w:eastAsia="zh-CN"/>
              </w:rPr>
              <w:t>无</w:t>
            </w:r>
          </w:p>
        </w:tc>
      </w:tr>
      <w:tr w:rsidR="000645DB">
        <w:trPr>
          <w:trHeight w:val="340"/>
          <w:jc w:val="center"/>
        </w:trPr>
        <w:tc>
          <w:tcPr>
            <w:tcW w:w="2376" w:type="dxa"/>
            <w:gridSpan w:val="3"/>
            <w:tcBorders>
              <w:top w:val="single" w:sz="4" w:space="0" w:color="auto"/>
            </w:tcBorders>
            <w:vAlign w:val="center"/>
          </w:tcPr>
          <w:p w:rsidR="000645DB" w:rsidRDefault="003351D2">
            <w:pPr>
              <w:spacing w:after="0" w:line="0" w:lineRule="atLeast"/>
              <w:jc w:val="right"/>
              <w:rPr>
                <w:rFonts w:ascii="宋体" w:eastAsia="宋体" w:hAnsi="宋体"/>
                <w:sz w:val="21"/>
                <w:szCs w:val="21"/>
              </w:rPr>
            </w:pPr>
            <w:proofErr w:type="spellStart"/>
            <w:r>
              <w:rPr>
                <w:rFonts w:ascii="宋体" w:eastAsia="宋体" w:hAnsi="宋体" w:hint="eastAsia"/>
                <w:b/>
                <w:sz w:val="21"/>
                <w:szCs w:val="21"/>
              </w:rPr>
              <w:t>合计</w:t>
            </w:r>
            <w:proofErr w:type="spellEnd"/>
            <w:r>
              <w:rPr>
                <w:rFonts w:ascii="宋体" w:eastAsia="宋体" w:hAnsi="宋体" w:hint="eastAsia"/>
                <w:b/>
                <w:sz w:val="21"/>
                <w:szCs w:val="21"/>
              </w:rPr>
              <w:t>：</w:t>
            </w:r>
          </w:p>
        </w:tc>
        <w:tc>
          <w:tcPr>
            <w:tcW w:w="623" w:type="dxa"/>
            <w:tcBorders>
              <w:top w:val="single" w:sz="4" w:space="0" w:color="auto"/>
            </w:tcBorders>
            <w:vAlign w:val="center"/>
          </w:tcPr>
          <w:p w:rsidR="000645DB" w:rsidRDefault="00A100F8">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32</w:t>
            </w:r>
          </w:p>
        </w:tc>
        <w:tc>
          <w:tcPr>
            <w:tcW w:w="4777" w:type="dxa"/>
            <w:gridSpan w:val="3"/>
            <w:tcBorders>
              <w:top w:val="single" w:sz="4" w:space="0" w:color="auto"/>
            </w:tcBorders>
            <w:vAlign w:val="center"/>
          </w:tcPr>
          <w:p w:rsidR="000645DB" w:rsidRDefault="000645DB">
            <w:pPr>
              <w:spacing w:after="0" w:line="0" w:lineRule="atLeast"/>
              <w:rPr>
                <w:rFonts w:ascii="宋体" w:eastAsia="宋体" w:hAnsi="宋体"/>
                <w:sz w:val="21"/>
                <w:szCs w:val="21"/>
              </w:rPr>
            </w:pPr>
          </w:p>
        </w:tc>
        <w:tc>
          <w:tcPr>
            <w:tcW w:w="1088" w:type="dxa"/>
            <w:gridSpan w:val="2"/>
            <w:tcBorders>
              <w:top w:val="single" w:sz="4" w:space="0" w:color="auto"/>
            </w:tcBorders>
            <w:vAlign w:val="center"/>
          </w:tcPr>
          <w:p w:rsidR="000645DB" w:rsidRDefault="000645DB">
            <w:pPr>
              <w:spacing w:after="0" w:line="0" w:lineRule="atLeast"/>
              <w:rPr>
                <w:rFonts w:ascii="宋体" w:eastAsia="宋体" w:hAnsi="宋体"/>
                <w:sz w:val="21"/>
                <w:szCs w:val="21"/>
              </w:rPr>
            </w:pPr>
          </w:p>
        </w:tc>
        <w:tc>
          <w:tcPr>
            <w:tcW w:w="537" w:type="dxa"/>
            <w:tcBorders>
              <w:top w:val="single" w:sz="4" w:space="0" w:color="auto"/>
            </w:tcBorders>
            <w:vAlign w:val="center"/>
          </w:tcPr>
          <w:p w:rsidR="000645DB" w:rsidRDefault="000645DB">
            <w:pPr>
              <w:spacing w:after="0" w:line="0" w:lineRule="atLeast"/>
              <w:rPr>
                <w:rFonts w:ascii="宋体" w:eastAsia="宋体" w:hAnsi="宋体"/>
                <w:sz w:val="21"/>
                <w:szCs w:val="21"/>
              </w:rPr>
            </w:pPr>
          </w:p>
        </w:tc>
      </w:tr>
      <w:tr w:rsidR="000645DB">
        <w:trPr>
          <w:trHeight w:val="340"/>
          <w:jc w:val="center"/>
        </w:trPr>
        <w:tc>
          <w:tcPr>
            <w:tcW w:w="9401" w:type="dxa"/>
            <w:gridSpan w:val="10"/>
            <w:shd w:val="clear" w:color="auto" w:fill="C0C0C0"/>
            <w:vAlign w:val="center"/>
          </w:tcPr>
          <w:p w:rsidR="000645DB" w:rsidRDefault="003351D2">
            <w:pPr>
              <w:tabs>
                <w:tab w:val="left" w:pos="1440"/>
              </w:tabs>
              <w:spacing w:after="0" w:line="0" w:lineRule="atLeast"/>
              <w:jc w:val="center"/>
              <w:outlineLvl w:val="0"/>
              <w:rPr>
                <w:rFonts w:ascii="宋体" w:eastAsia="宋体" w:hAnsi="宋体"/>
                <w:sz w:val="21"/>
                <w:szCs w:val="21"/>
                <w:lang w:eastAsia="zh-CN"/>
              </w:rPr>
            </w:pPr>
            <w:r>
              <w:rPr>
                <w:rFonts w:ascii="宋体" w:eastAsia="宋体" w:hAnsi="宋体" w:hint="eastAsia"/>
                <w:b/>
                <w:szCs w:val="21"/>
                <w:lang w:eastAsia="zh-CN"/>
              </w:rPr>
              <w:t>实践教学进程表</w:t>
            </w:r>
          </w:p>
        </w:tc>
      </w:tr>
      <w:tr w:rsidR="000645DB" w:rsidTr="00A100F8">
        <w:trPr>
          <w:trHeight w:val="340"/>
          <w:jc w:val="center"/>
        </w:trPr>
        <w:tc>
          <w:tcPr>
            <w:tcW w:w="832" w:type="dxa"/>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周次</w:t>
            </w:r>
            <w:proofErr w:type="spellEnd"/>
          </w:p>
        </w:tc>
        <w:tc>
          <w:tcPr>
            <w:tcW w:w="1544" w:type="dxa"/>
            <w:gridSpan w:val="2"/>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实验项目名称</w:t>
            </w:r>
            <w:proofErr w:type="spellEnd"/>
          </w:p>
        </w:tc>
        <w:tc>
          <w:tcPr>
            <w:tcW w:w="623" w:type="dxa"/>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学时</w:t>
            </w:r>
            <w:proofErr w:type="spellEnd"/>
          </w:p>
        </w:tc>
        <w:tc>
          <w:tcPr>
            <w:tcW w:w="3217" w:type="dxa"/>
            <w:gridSpan w:val="2"/>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重点与难点</w:t>
            </w:r>
            <w:proofErr w:type="spellEnd"/>
          </w:p>
        </w:tc>
        <w:tc>
          <w:tcPr>
            <w:tcW w:w="1560" w:type="dxa"/>
            <w:tcMar>
              <w:left w:w="28" w:type="dxa"/>
              <w:right w:w="28" w:type="dxa"/>
            </w:tcMar>
            <w:vAlign w:val="center"/>
          </w:tcPr>
          <w:p w:rsidR="000645DB" w:rsidRDefault="003351D2">
            <w:pPr>
              <w:spacing w:after="0" w:line="0" w:lineRule="atLeast"/>
              <w:jc w:val="center"/>
              <w:rPr>
                <w:rFonts w:ascii="宋体" w:eastAsia="宋体" w:hAnsi="宋体"/>
                <w:b/>
                <w:sz w:val="21"/>
                <w:szCs w:val="21"/>
                <w:lang w:eastAsia="zh-CN"/>
              </w:rPr>
            </w:pPr>
            <w:r>
              <w:rPr>
                <w:rFonts w:ascii="宋体" w:eastAsia="宋体" w:hAnsi="宋体" w:hint="eastAsia"/>
                <w:b/>
                <w:sz w:val="21"/>
                <w:szCs w:val="21"/>
                <w:lang w:eastAsia="zh-CN"/>
              </w:rPr>
              <w:t>项目类型（验证/综合/设计）</w:t>
            </w:r>
          </w:p>
        </w:tc>
        <w:tc>
          <w:tcPr>
            <w:tcW w:w="1625" w:type="dxa"/>
            <w:gridSpan w:val="3"/>
            <w:tcMar>
              <w:left w:w="28" w:type="dxa"/>
              <w:right w:w="28" w:type="dxa"/>
            </w:tcMar>
            <w:vAlign w:val="center"/>
          </w:tcPr>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w:t>
            </w:r>
            <w:proofErr w:type="spellEnd"/>
          </w:p>
          <w:p w:rsidR="000645DB" w:rsidRDefault="003351D2">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方式</w:t>
            </w:r>
            <w:proofErr w:type="spellEnd"/>
          </w:p>
        </w:tc>
      </w:tr>
      <w:tr w:rsidR="000645DB" w:rsidTr="00A100F8">
        <w:trPr>
          <w:trHeight w:val="340"/>
          <w:jc w:val="center"/>
        </w:trPr>
        <w:tc>
          <w:tcPr>
            <w:tcW w:w="832" w:type="dxa"/>
            <w:vAlign w:val="center"/>
          </w:tcPr>
          <w:p w:rsidR="000645DB" w:rsidRDefault="00A100F8">
            <w:pPr>
              <w:tabs>
                <w:tab w:val="left" w:pos="1440"/>
              </w:tabs>
              <w:spacing w:after="0" w:line="0" w:lineRule="atLeast"/>
              <w:jc w:val="center"/>
              <w:outlineLvl w:val="0"/>
              <w:rPr>
                <w:rFonts w:ascii="宋体" w:eastAsia="宋体" w:hAnsi="宋体"/>
                <w:bCs/>
                <w:sz w:val="21"/>
                <w:szCs w:val="21"/>
                <w:lang w:eastAsia="zh-CN"/>
              </w:rPr>
            </w:pPr>
            <w:r>
              <w:rPr>
                <w:rFonts w:ascii="宋体" w:eastAsia="宋体" w:hAnsi="宋体" w:hint="eastAsia"/>
                <w:bCs/>
                <w:sz w:val="21"/>
                <w:szCs w:val="21"/>
                <w:lang w:eastAsia="zh-CN"/>
              </w:rPr>
              <w:t>11，1</w:t>
            </w:r>
            <w:r w:rsidR="003351D2">
              <w:rPr>
                <w:rFonts w:ascii="宋体" w:eastAsia="宋体" w:hAnsi="宋体" w:hint="eastAsia"/>
                <w:bCs/>
                <w:sz w:val="21"/>
                <w:szCs w:val="21"/>
                <w:lang w:eastAsia="zh-CN"/>
              </w:rPr>
              <w:t>3</w:t>
            </w:r>
          </w:p>
        </w:tc>
        <w:tc>
          <w:tcPr>
            <w:tcW w:w="1544" w:type="dxa"/>
            <w:gridSpan w:val="2"/>
            <w:vAlign w:val="center"/>
          </w:tcPr>
          <w:p w:rsidR="000645DB" w:rsidRDefault="003351D2">
            <w:pPr>
              <w:tabs>
                <w:tab w:val="left" w:pos="1440"/>
              </w:tabs>
              <w:spacing w:after="0" w:line="0" w:lineRule="atLeast"/>
              <w:outlineLvl w:val="0"/>
              <w:rPr>
                <w:rFonts w:ascii="宋体" w:eastAsia="宋体" w:hAnsi="宋体"/>
                <w:bCs/>
                <w:sz w:val="21"/>
                <w:szCs w:val="21"/>
              </w:rPr>
            </w:pPr>
            <w:proofErr w:type="spellStart"/>
            <w:r>
              <w:rPr>
                <w:rFonts w:ascii="宋体" w:eastAsia="宋体" w:hAnsi="宋体" w:hint="eastAsia"/>
                <w:bCs/>
                <w:sz w:val="21"/>
                <w:szCs w:val="21"/>
              </w:rPr>
              <w:t>数据流图和数据字典</w:t>
            </w:r>
            <w:proofErr w:type="spellEnd"/>
          </w:p>
        </w:tc>
        <w:tc>
          <w:tcPr>
            <w:tcW w:w="623" w:type="dxa"/>
            <w:vAlign w:val="center"/>
          </w:tcPr>
          <w:p w:rsidR="000645DB" w:rsidRDefault="00A100F8">
            <w:pPr>
              <w:tabs>
                <w:tab w:val="left" w:pos="1440"/>
              </w:tabs>
              <w:spacing w:after="0" w:line="0" w:lineRule="atLeast"/>
              <w:jc w:val="center"/>
              <w:outlineLvl w:val="0"/>
              <w:rPr>
                <w:rFonts w:ascii="宋体" w:eastAsia="宋体" w:hAnsi="宋体"/>
                <w:bCs/>
                <w:sz w:val="21"/>
                <w:szCs w:val="21"/>
                <w:lang w:eastAsia="zh-CN"/>
              </w:rPr>
            </w:pPr>
            <w:r>
              <w:rPr>
                <w:rFonts w:ascii="宋体" w:eastAsia="宋体" w:hAnsi="宋体" w:hint="eastAsia"/>
                <w:bCs/>
                <w:sz w:val="21"/>
                <w:szCs w:val="21"/>
                <w:lang w:eastAsia="zh-CN"/>
              </w:rPr>
              <w:t>,5</w:t>
            </w:r>
          </w:p>
        </w:tc>
        <w:tc>
          <w:tcPr>
            <w:tcW w:w="3217" w:type="dxa"/>
            <w:gridSpan w:val="2"/>
            <w:vAlign w:val="center"/>
          </w:tcPr>
          <w:p w:rsidR="000645DB" w:rsidRDefault="003351D2">
            <w:pPr>
              <w:tabs>
                <w:tab w:val="left" w:pos="1440"/>
              </w:tabs>
              <w:spacing w:after="0" w:line="0" w:lineRule="atLeast"/>
              <w:outlineLvl w:val="0"/>
              <w:rPr>
                <w:rFonts w:ascii="宋体" w:eastAsia="宋体" w:hAnsi="宋体"/>
                <w:bCs/>
                <w:sz w:val="21"/>
                <w:szCs w:val="21"/>
                <w:lang w:eastAsia="zh-CN"/>
              </w:rPr>
            </w:pPr>
            <w:r>
              <w:rPr>
                <w:rFonts w:ascii="宋体" w:eastAsia="宋体" w:hAnsi="宋体" w:hint="eastAsia"/>
                <w:bCs/>
                <w:sz w:val="21"/>
                <w:szCs w:val="21"/>
                <w:lang w:eastAsia="zh-CN"/>
              </w:rPr>
              <w:t>数据流图的层次结构和建立数据字典</w:t>
            </w:r>
          </w:p>
        </w:tc>
        <w:tc>
          <w:tcPr>
            <w:tcW w:w="1560" w:type="dxa"/>
            <w:vAlign w:val="center"/>
          </w:tcPr>
          <w:p w:rsidR="000645DB" w:rsidRDefault="003351D2">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设计</w:t>
            </w:r>
          </w:p>
        </w:tc>
        <w:tc>
          <w:tcPr>
            <w:tcW w:w="1625" w:type="dxa"/>
            <w:gridSpan w:val="3"/>
            <w:vAlign w:val="center"/>
          </w:tcPr>
          <w:p w:rsidR="000645DB" w:rsidRDefault="003351D2">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实训</w:t>
            </w:r>
          </w:p>
        </w:tc>
      </w:tr>
      <w:tr w:rsidR="000645DB" w:rsidTr="00A100F8">
        <w:trPr>
          <w:trHeight w:val="340"/>
          <w:jc w:val="center"/>
        </w:trPr>
        <w:tc>
          <w:tcPr>
            <w:tcW w:w="832" w:type="dxa"/>
            <w:vAlign w:val="center"/>
          </w:tcPr>
          <w:p w:rsidR="000645DB" w:rsidRDefault="00A100F8">
            <w:pPr>
              <w:tabs>
                <w:tab w:val="left" w:pos="1440"/>
              </w:tabs>
              <w:spacing w:after="0" w:line="0" w:lineRule="atLeast"/>
              <w:jc w:val="center"/>
              <w:outlineLvl w:val="0"/>
              <w:rPr>
                <w:rFonts w:ascii="宋体" w:eastAsia="宋体" w:hAnsi="宋体"/>
                <w:bCs/>
                <w:sz w:val="21"/>
                <w:szCs w:val="21"/>
                <w:lang w:eastAsia="zh-CN"/>
              </w:rPr>
            </w:pPr>
            <w:r>
              <w:rPr>
                <w:rFonts w:ascii="宋体" w:eastAsia="宋体" w:hAnsi="宋体" w:hint="eastAsia"/>
                <w:bCs/>
                <w:sz w:val="21"/>
                <w:szCs w:val="21"/>
                <w:lang w:eastAsia="zh-CN"/>
              </w:rPr>
              <w:t>12，14</w:t>
            </w:r>
          </w:p>
        </w:tc>
        <w:tc>
          <w:tcPr>
            <w:tcW w:w="1544" w:type="dxa"/>
            <w:gridSpan w:val="2"/>
            <w:vAlign w:val="center"/>
          </w:tcPr>
          <w:p w:rsidR="000645DB" w:rsidRDefault="003351D2">
            <w:pPr>
              <w:tabs>
                <w:tab w:val="left" w:pos="1440"/>
              </w:tabs>
              <w:spacing w:after="0" w:line="0" w:lineRule="atLeast"/>
              <w:outlineLvl w:val="0"/>
              <w:rPr>
                <w:rFonts w:ascii="宋体" w:eastAsia="宋体" w:hAnsi="宋体"/>
                <w:bCs/>
                <w:sz w:val="21"/>
                <w:szCs w:val="21"/>
              </w:rPr>
            </w:pPr>
            <w:proofErr w:type="spellStart"/>
            <w:r>
              <w:rPr>
                <w:rFonts w:ascii="宋体" w:eastAsia="宋体" w:hAnsi="宋体" w:hint="eastAsia"/>
                <w:bCs/>
                <w:sz w:val="21"/>
                <w:szCs w:val="21"/>
              </w:rPr>
              <w:t>软件需求说明书</w:t>
            </w:r>
            <w:proofErr w:type="spellEnd"/>
          </w:p>
        </w:tc>
        <w:tc>
          <w:tcPr>
            <w:tcW w:w="623" w:type="dxa"/>
            <w:vAlign w:val="center"/>
          </w:tcPr>
          <w:p w:rsidR="000645DB" w:rsidRDefault="00A100F8">
            <w:pPr>
              <w:tabs>
                <w:tab w:val="left" w:pos="1440"/>
              </w:tabs>
              <w:spacing w:after="0" w:line="0" w:lineRule="atLeast"/>
              <w:jc w:val="center"/>
              <w:outlineLvl w:val="0"/>
              <w:rPr>
                <w:rFonts w:ascii="宋体" w:eastAsia="宋体" w:hAnsi="宋体"/>
                <w:bCs/>
                <w:sz w:val="21"/>
                <w:szCs w:val="21"/>
                <w:lang w:eastAsia="zh-CN"/>
              </w:rPr>
            </w:pPr>
            <w:r>
              <w:rPr>
                <w:rFonts w:ascii="宋体" w:eastAsia="宋体" w:hAnsi="宋体" w:hint="eastAsia"/>
                <w:bCs/>
                <w:sz w:val="21"/>
                <w:szCs w:val="21"/>
                <w:lang w:eastAsia="zh-CN"/>
              </w:rPr>
              <w:t>5</w:t>
            </w:r>
          </w:p>
        </w:tc>
        <w:tc>
          <w:tcPr>
            <w:tcW w:w="3217" w:type="dxa"/>
            <w:gridSpan w:val="2"/>
            <w:vAlign w:val="center"/>
          </w:tcPr>
          <w:p w:rsidR="000645DB" w:rsidRDefault="003351D2">
            <w:pPr>
              <w:tabs>
                <w:tab w:val="left" w:pos="1440"/>
              </w:tabs>
              <w:spacing w:after="0" w:line="0" w:lineRule="atLeast"/>
              <w:outlineLvl w:val="0"/>
              <w:rPr>
                <w:rFonts w:ascii="宋体" w:eastAsia="宋体" w:hAnsi="宋体"/>
                <w:bCs/>
                <w:sz w:val="21"/>
                <w:szCs w:val="21"/>
                <w:lang w:eastAsia="zh-CN"/>
              </w:rPr>
            </w:pPr>
            <w:r>
              <w:rPr>
                <w:rFonts w:ascii="宋体" w:eastAsia="宋体" w:hAnsi="宋体" w:hint="eastAsia"/>
                <w:bCs/>
                <w:sz w:val="21"/>
                <w:szCs w:val="21"/>
                <w:lang w:eastAsia="zh-CN"/>
              </w:rPr>
              <w:t>软件需求说明书的架构和撰写</w:t>
            </w:r>
          </w:p>
        </w:tc>
        <w:tc>
          <w:tcPr>
            <w:tcW w:w="1560" w:type="dxa"/>
            <w:vAlign w:val="center"/>
          </w:tcPr>
          <w:p w:rsidR="000645DB" w:rsidRDefault="003351D2">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设计</w:t>
            </w:r>
          </w:p>
        </w:tc>
        <w:tc>
          <w:tcPr>
            <w:tcW w:w="1625" w:type="dxa"/>
            <w:gridSpan w:val="3"/>
            <w:vAlign w:val="center"/>
          </w:tcPr>
          <w:p w:rsidR="000645DB" w:rsidRDefault="003351D2">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实训</w:t>
            </w:r>
          </w:p>
        </w:tc>
      </w:tr>
      <w:tr w:rsidR="000645DB" w:rsidTr="00A100F8">
        <w:trPr>
          <w:trHeight w:val="340"/>
          <w:jc w:val="center"/>
        </w:trPr>
        <w:tc>
          <w:tcPr>
            <w:tcW w:w="832" w:type="dxa"/>
            <w:vAlign w:val="center"/>
          </w:tcPr>
          <w:p w:rsidR="000645DB" w:rsidRDefault="00A100F8">
            <w:pPr>
              <w:tabs>
                <w:tab w:val="left" w:pos="1440"/>
              </w:tabs>
              <w:spacing w:after="0" w:line="0" w:lineRule="atLeast"/>
              <w:jc w:val="center"/>
              <w:outlineLvl w:val="0"/>
              <w:rPr>
                <w:rFonts w:ascii="宋体" w:eastAsia="宋体" w:hAnsi="宋体"/>
                <w:bCs/>
                <w:sz w:val="21"/>
                <w:szCs w:val="21"/>
                <w:lang w:eastAsia="zh-CN"/>
              </w:rPr>
            </w:pPr>
            <w:r>
              <w:rPr>
                <w:rFonts w:ascii="宋体" w:eastAsia="宋体" w:hAnsi="宋体" w:hint="eastAsia"/>
                <w:bCs/>
                <w:sz w:val="21"/>
                <w:szCs w:val="21"/>
                <w:lang w:eastAsia="zh-CN"/>
              </w:rPr>
              <w:t>15</w:t>
            </w:r>
          </w:p>
        </w:tc>
        <w:tc>
          <w:tcPr>
            <w:tcW w:w="1544" w:type="dxa"/>
            <w:gridSpan w:val="2"/>
            <w:vAlign w:val="center"/>
          </w:tcPr>
          <w:p w:rsidR="000645DB" w:rsidRDefault="003351D2">
            <w:pPr>
              <w:tabs>
                <w:tab w:val="left" w:pos="1440"/>
              </w:tabs>
              <w:spacing w:after="0" w:line="0" w:lineRule="atLeast"/>
              <w:outlineLvl w:val="0"/>
              <w:rPr>
                <w:rFonts w:ascii="宋体" w:eastAsia="宋体" w:hAnsi="宋体"/>
                <w:bCs/>
                <w:sz w:val="21"/>
                <w:szCs w:val="21"/>
                <w:lang w:eastAsia="zh-CN"/>
              </w:rPr>
            </w:pPr>
            <w:r>
              <w:rPr>
                <w:rFonts w:ascii="宋体" w:eastAsia="宋体" w:hAnsi="宋体" w:hint="eastAsia"/>
                <w:bCs/>
                <w:sz w:val="21"/>
                <w:szCs w:val="21"/>
                <w:lang w:eastAsia="zh-CN"/>
              </w:rPr>
              <w:t>软件设计</w:t>
            </w:r>
          </w:p>
        </w:tc>
        <w:tc>
          <w:tcPr>
            <w:tcW w:w="623" w:type="dxa"/>
            <w:vAlign w:val="center"/>
          </w:tcPr>
          <w:p w:rsidR="000645DB" w:rsidRDefault="003351D2">
            <w:pPr>
              <w:tabs>
                <w:tab w:val="left" w:pos="1440"/>
              </w:tabs>
              <w:spacing w:after="0" w:line="0" w:lineRule="atLeast"/>
              <w:jc w:val="center"/>
              <w:outlineLvl w:val="0"/>
              <w:rPr>
                <w:rFonts w:ascii="宋体" w:eastAsia="宋体" w:hAnsi="宋体"/>
                <w:bCs/>
                <w:sz w:val="21"/>
                <w:szCs w:val="21"/>
                <w:lang w:eastAsia="zh-CN"/>
              </w:rPr>
            </w:pPr>
            <w:r>
              <w:rPr>
                <w:rFonts w:ascii="宋体" w:eastAsia="宋体" w:hAnsi="宋体" w:hint="eastAsia"/>
                <w:bCs/>
                <w:sz w:val="21"/>
                <w:szCs w:val="21"/>
                <w:lang w:eastAsia="zh-CN"/>
              </w:rPr>
              <w:t>3</w:t>
            </w:r>
          </w:p>
        </w:tc>
        <w:tc>
          <w:tcPr>
            <w:tcW w:w="3217" w:type="dxa"/>
            <w:gridSpan w:val="2"/>
            <w:vAlign w:val="center"/>
          </w:tcPr>
          <w:p w:rsidR="000645DB" w:rsidRDefault="003351D2">
            <w:pPr>
              <w:tabs>
                <w:tab w:val="left" w:pos="1440"/>
              </w:tabs>
              <w:spacing w:after="0" w:line="0" w:lineRule="atLeast"/>
              <w:outlineLvl w:val="0"/>
              <w:rPr>
                <w:rFonts w:ascii="宋体" w:eastAsia="宋体" w:hAnsi="宋体"/>
                <w:bCs/>
                <w:sz w:val="21"/>
                <w:szCs w:val="21"/>
                <w:lang w:eastAsia="zh-CN"/>
              </w:rPr>
            </w:pPr>
            <w:r>
              <w:rPr>
                <w:rFonts w:ascii="宋体" w:eastAsia="宋体" w:hAnsi="宋体" w:hint="eastAsia"/>
                <w:bCs/>
                <w:sz w:val="21"/>
                <w:szCs w:val="21"/>
                <w:lang w:eastAsia="zh-CN"/>
              </w:rPr>
              <w:t>总体设计与详细设计方法</w:t>
            </w:r>
          </w:p>
        </w:tc>
        <w:tc>
          <w:tcPr>
            <w:tcW w:w="1560" w:type="dxa"/>
            <w:vAlign w:val="center"/>
          </w:tcPr>
          <w:p w:rsidR="000645DB" w:rsidRDefault="003351D2">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设计</w:t>
            </w:r>
          </w:p>
        </w:tc>
        <w:tc>
          <w:tcPr>
            <w:tcW w:w="1625" w:type="dxa"/>
            <w:gridSpan w:val="3"/>
            <w:vAlign w:val="center"/>
          </w:tcPr>
          <w:p w:rsidR="000645DB" w:rsidRDefault="003351D2">
            <w:pPr>
              <w:tabs>
                <w:tab w:val="left" w:pos="1440"/>
              </w:tabs>
              <w:spacing w:after="0" w:line="0" w:lineRule="atLeast"/>
              <w:ind w:firstLineChars="200" w:firstLine="420"/>
              <w:outlineLvl w:val="0"/>
              <w:rPr>
                <w:rFonts w:ascii="宋体" w:eastAsia="宋体" w:hAnsi="宋体"/>
                <w:bCs/>
                <w:sz w:val="21"/>
                <w:szCs w:val="21"/>
                <w:lang w:eastAsia="zh-CN"/>
              </w:rPr>
            </w:pPr>
            <w:r>
              <w:rPr>
                <w:rFonts w:ascii="宋体" w:eastAsia="宋体" w:hAnsi="宋体" w:hint="eastAsia"/>
                <w:bCs/>
                <w:sz w:val="21"/>
                <w:szCs w:val="21"/>
                <w:lang w:eastAsia="zh-CN"/>
              </w:rPr>
              <w:t>实训</w:t>
            </w:r>
          </w:p>
        </w:tc>
      </w:tr>
      <w:tr w:rsidR="000645DB" w:rsidTr="00A100F8">
        <w:trPr>
          <w:trHeight w:val="340"/>
          <w:jc w:val="center"/>
        </w:trPr>
        <w:tc>
          <w:tcPr>
            <w:tcW w:w="832" w:type="dxa"/>
            <w:vAlign w:val="center"/>
          </w:tcPr>
          <w:p w:rsidR="000645DB" w:rsidRDefault="00A100F8">
            <w:pPr>
              <w:tabs>
                <w:tab w:val="left" w:pos="1440"/>
              </w:tabs>
              <w:spacing w:after="0" w:line="0" w:lineRule="atLeast"/>
              <w:jc w:val="center"/>
              <w:outlineLvl w:val="0"/>
              <w:rPr>
                <w:rFonts w:ascii="宋体" w:eastAsia="宋体" w:hAnsi="宋体"/>
                <w:bCs/>
                <w:sz w:val="21"/>
                <w:szCs w:val="21"/>
                <w:lang w:eastAsia="zh-CN"/>
              </w:rPr>
            </w:pPr>
            <w:r>
              <w:rPr>
                <w:rFonts w:ascii="宋体" w:eastAsia="宋体" w:hAnsi="宋体" w:hint="eastAsia"/>
                <w:bCs/>
                <w:sz w:val="21"/>
                <w:szCs w:val="21"/>
                <w:lang w:eastAsia="zh-CN"/>
              </w:rPr>
              <w:t>16</w:t>
            </w:r>
          </w:p>
        </w:tc>
        <w:tc>
          <w:tcPr>
            <w:tcW w:w="1544" w:type="dxa"/>
            <w:gridSpan w:val="2"/>
            <w:vAlign w:val="center"/>
          </w:tcPr>
          <w:p w:rsidR="000645DB" w:rsidRDefault="003351D2">
            <w:pPr>
              <w:tabs>
                <w:tab w:val="left" w:pos="1440"/>
              </w:tabs>
              <w:spacing w:after="0" w:line="0" w:lineRule="atLeast"/>
              <w:outlineLvl w:val="0"/>
              <w:rPr>
                <w:rFonts w:ascii="宋体" w:eastAsia="宋体" w:hAnsi="宋体"/>
                <w:bCs/>
                <w:sz w:val="21"/>
                <w:szCs w:val="21"/>
              </w:rPr>
            </w:pPr>
            <w:proofErr w:type="spellStart"/>
            <w:r>
              <w:rPr>
                <w:rFonts w:ascii="宋体" w:eastAsia="宋体" w:hAnsi="宋体" w:hint="eastAsia"/>
                <w:bCs/>
                <w:sz w:val="21"/>
                <w:szCs w:val="21"/>
              </w:rPr>
              <w:t>面向对象分析</w:t>
            </w:r>
            <w:proofErr w:type="spellEnd"/>
          </w:p>
        </w:tc>
        <w:tc>
          <w:tcPr>
            <w:tcW w:w="623" w:type="dxa"/>
            <w:vAlign w:val="center"/>
          </w:tcPr>
          <w:p w:rsidR="000645DB" w:rsidRDefault="003351D2">
            <w:pPr>
              <w:tabs>
                <w:tab w:val="left" w:pos="1440"/>
              </w:tabs>
              <w:spacing w:after="0" w:line="0" w:lineRule="atLeast"/>
              <w:jc w:val="center"/>
              <w:outlineLvl w:val="0"/>
              <w:rPr>
                <w:rFonts w:ascii="宋体" w:eastAsia="宋体" w:hAnsi="宋体"/>
                <w:bCs/>
                <w:sz w:val="21"/>
                <w:szCs w:val="21"/>
                <w:lang w:eastAsia="zh-CN"/>
              </w:rPr>
            </w:pPr>
            <w:r>
              <w:rPr>
                <w:rFonts w:ascii="宋体" w:eastAsia="宋体" w:hAnsi="宋体" w:hint="eastAsia"/>
                <w:bCs/>
                <w:sz w:val="21"/>
                <w:szCs w:val="21"/>
                <w:lang w:eastAsia="zh-CN"/>
              </w:rPr>
              <w:t>3</w:t>
            </w:r>
          </w:p>
        </w:tc>
        <w:tc>
          <w:tcPr>
            <w:tcW w:w="3217" w:type="dxa"/>
            <w:gridSpan w:val="2"/>
            <w:vAlign w:val="center"/>
          </w:tcPr>
          <w:p w:rsidR="000645DB" w:rsidRDefault="003351D2">
            <w:pPr>
              <w:tabs>
                <w:tab w:val="left" w:pos="1440"/>
              </w:tabs>
              <w:spacing w:after="0" w:line="0" w:lineRule="atLeast"/>
              <w:outlineLvl w:val="0"/>
              <w:rPr>
                <w:rFonts w:ascii="宋体" w:eastAsia="宋体" w:hAnsi="宋体"/>
                <w:bCs/>
                <w:sz w:val="21"/>
                <w:szCs w:val="21"/>
                <w:lang w:eastAsia="zh-CN"/>
              </w:rPr>
            </w:pPr>
            <w:r>
              <w:rPr>
                <w:rFonts w:ascii="宋体" w:eastAsia="宋体" w:hAnsi="宋体" w:hint="eastAsia"/>
                <w:bCs/>
                <w:sz w:val="21"/>
                <w:szCs w:val="21"/>
                <w:lang w:eastAsia="zh-CN"/>
              </w:rPr>
              <w:t>建立静态模型和动态模型</w:t>
            </w:r>
          </w:p>
        </w:tc>
        <w:tc>
          <w:tcPr>
            <w:tcW w:w="1560" w:type="dxa"/>
            <w:vAlign w:val="center"/>
          </w:tcPr>
          <w:p w:rsidR="000645DB" w:rsidRDefault="003351D2">
            <w:pPr>
              <w:tabs>
                <w:tab w:val="left" w:pos="1440"/>
              </w:tabs>
              <w:spacing w:after="0" w:line="0" w:lineRule="atLeast"/>
              <w:ind w:firstLineChars="200" w:firstLine="420"/>
              <w:outlineLvl w:val="0"/>
              <w:rPr>
                <w:rFonts w:ascii="宋体" w:eastAsia="宋体" w:hAnsi="宋体"/>
                <w:bCs/>
                <w:sz w:val="21"/>
                <w:szCs w:val="21"/>
              </w:rPr>
            </w:pPr>
            <w:r>
              <w:rPr>
                <w:rFonts w:ascii="宋体" w:eastAsia="宋体" w:hAnsi="宋体" w:hint="eastAsia"/>
                <w:bCs/>
                <w:sz w:val="21"/>
                <w:szCs w:val="21"/>
                <w:lang w:eastAsia="zh-CN"/>
              </w:rPr>
              <w:t>设计</w:t>
            </w:r>
          </w:p>
        </w:tc>
        <w:tc>
          <w:tcPr>
            <w:tcW w:w="1625" w:type="dxa"/>
            <w:gridSpan w:val="3"/>
            <w:vAlign w:val="center"/>
          </w:tcPr>
          <w:p w:rsidR="000645DB" w:rsidRDefault="003351D2">
            <w:pPr>
              <w:tabs>
                <w:tab w:val="left" w:pos="1440"/>
              </w:tabs>
              <w:spacing w:after="0" w:line="0" w:lineRule="atLeast"/>
              <w:ind w:firstLineChars="200" w:firstLine="420"/>
              <w:outlineLvl w:val="0"/>
              <w:rPr>
                <w:rFonts w:ascii="宋体" w:eastAsia="宋体" w:hAnsi="宋体"/>
                <w:bCs/>
                <w:sz w:val="21"/>
                <w:szCs w:val="21"/>
              </w:rPr>
            </w:pPr>
            <w:r>
              <w:rPr>
                <w:rFonts w:ascii="宋体" w:eastAsia="宋体" w:hAnsi="宋体" w:hint="eastAsia"/>
                <w:bCs/>
                <w:sz w:val="21"/>
                <w:szCs w:val="21"/>
                <w:lang w:eastAsia="zh-CN"/>
              </w:rPr>
              <w:t>实训</w:t>
            </w:r>
          </w:p>
        </w:tc>
      </w:tr>
      <w:tr w:rsidR="000645DB">
        <w:trPr>
          <w:trHeight w:val="340"/>
          <w:jc w:val="center"/>
        </w:trPr>
        <w:tc>
          <w:tcPr>
            <w:tcW w:w="2376" w:type="dxa"/>
            <w:gridSpan w:val="3"/>
            <w:vAlign w:val="center"/>
          </w:tcPr>
          <w:p w:rsidR="000645DB" w:rsidRDefault="003351D2">
            <w:pPr>
              <w:spacing w:after="0" w:line="0" w:lineRule="atLeast"/>
              <w:jc w:val="right"/>
              <w:rPr>
                <w:rFonts w:ascii="宋体" w:eastAsia="宋体" w:hAnsi="宋体"/>
                <w:sz w:val="21"/>
                <w:szCs w:val="21"/>
              </w:rPr>
            </w:pPr>
            <w:proofErr w:type="spellStart"/>
            <w:r>
              <w:rPr>
                <w:rFonts w:ascii="宋体" w:eastAsia="宋体" w:hAnsi="宋体" w:hint="eastAsia"/>
                <w:sz w:val="21"/>
                <w:szCs w:val="21"/>
              </w:rPr>
              <w:t>合计</w:t>
            </w:r>
            <w:proofErr w:type="spellEnd"/>
            <w:r>
              <w:rPr>
                <w:rFonts w:ascii="宋体" w:eastAsia="宋体" w:hAnsi="宋体" w:hint="eastAsia"/>
                <w:sz w:val="21"/>
                <w:szCs w:val="21"/>
              </w:rPr>
              <w:t>：</w:t>
            </w:r>
          </w:p>
        </w:tc>
        <w:tc>
          <w:tcPr>
            <w:tcW w:w="623" w:type="dxa"/>
            <w:vAlign w:val="center"/>
          </w:tcPr>
          <w:p w:rsidR="000645DB" w:rsidRDefault="00A100F8">
            <w:pPr>
              <w:spacing w:after="0" w:line="0" w:lineRule="atLeast"/>
              <w:jc w:val="center"/>
              <w:rPr>
                <w:rFonts w:ascii="宋体" w:eastAsia="宋体" w:hAnsi="宋体"/>
                <w:sz w:val="21"/>
                <w:szCs w:val="21"/>
                <w:lang w:eastAsia="zh-CN"/>
              </w:rPr>
            </w:pPr>
            <w:r>
              <w:rPr>
                <w:rFonts w:ascii="宋体" w:eastAsia="宋体" w:hAnsi="宋体" w:hint="eastAsia"/>
                <w:sz w:val="21"/>
                <w:szCs w:val="21"/>
                <w:lang w:eastAsia="zh-CN"/>
              </w:rPr>
              <w:t>16</w:t>
            </w:r>
          </w:p>
        </w:tc>
        <w:tc>
          <w:tcPr>
            <w:tcW w:w="3217" w:type="dxa"/>
            <w:gridSpan w:val="2"/>
            <w:vAlign w:val="center"/>
          </w:tcPr>
          <w:p w:rsidR="000645DB" w:rsidRDefault="000645DB">
            <w:pPr>
              <w:spacing w:after="0" w:line="0" w:lineRule="atLeast"/>
              <w:rPr>
                <w:rFonts w:ascii="宋体" w:eastAsia="宋体" w:hAnsi="宋体"/>
                <w:sz w:val="21"/>
                <w:szCs w:val="21"/>
              </w:rPr>
            </w:pPr>
          </w:p>
        </w:tc>
        <w:tc>
          <w:tcPr>
            <w:tcW w:w="1560" w:type="dxa"/>
            <w:vAlign w:val="center"/>
          </w:tcPr>
          <w:p w:rsidR="000645DB" w:rsidRDefault="000645DB">
            <w:pPr>
              <w:spacing w:after="0" w:line="0" w:lineRule="atLeast"/>
              <w:rPr>
                <w:rFonts w:ascii="宋体" w:eastAsia="宋体" w:hAnsi="宋体"/>
                <w:sz w:val="21"/>
                <w:szCs w:val="21"/>
              </w:rPr>
            </w:pPr>
          </w:p>
        </w:tc>
        <w:tc>
          <w:tcPr>
            <w:tcW w:w="1625" w:type="dxa"/>
            <w:gridSpan w:val="3"/>
            <w:vAlign w:val="center"/>
          </w:tcPr>
          <w:p w:rsidR="000645DB" w:rsidRDefault="000645DB">
            <w:pPr>
              <w:spacing w:after="0" w:line="0" w:lineRule="atLeast"/>
              <w:rPr>
                <w:rFonts w:ascii="宋体" w:eastAsia="宋体" w:hAnsi="宋体"/>
                <w:sz w:val="21"/>
                <w:szCs w:val="21"/>
              </w:rPr>
            </w:pPr>
          </w:p>
        </w:tc>
      </w:tr>
      <w:tr w:rsidR="000645DB">
        <w:trPr>
          <w:trHeight w:val="340"/>
          <w:jc w:val="center"/>
        </w:trPr>
        <w:tc>
          <w:tcPr>
            <w:tcW w:w="9401" w:type="dxa"/>
            <w:gridSpan w:val="10"/>
            <w:shd w:val="clear" w:color="auto" w:fill="C0C0C0"/>
            <w:vAlign w:val="center"/>
          </w:tcPr>
          <w:p w:rsidR="000645DB" w:rsidRDefault="003351D2">
            <w:pPr>
              <w:tabs>
                <w:tab w:val="left" w:pos="1440"/>
              </w:tabs>
              <w:spacing w:after="0" w:line="0" w:lineRule="atLeast"/>
              <w:jc w:val="center"/>
              <w:outlineLvl w:val="0"/>
              <w:rPr>
                <w:rFonts w:ascii="宋体" w:eastAsia="宋体" w:hAnsi="宋体"/>
                <w:b/>
                <w:szCs w:val="21"/>
                <w:lang w:eastAsia="zh-CN"/>
              </w:rPr>
            </w:pPr>
            <w:r>
              <w:rPr>
                <w:rFonts w:ascii="宋体" w:eastAsia="宋体" w:hAnsi="宋体" w:hint="eastAsia"/>
                <w:b/>
                <w:szCs w:val="21"/>
                <w:lang w:eastAsia="zh-CN"/>
              </w:rPr>
              <w:t>成绩评定方法及标准</w:t>
            </w:r>
          </w:p>
        </w:tc>
      </w:tr>
      <w:tr w:rsidR="000645DB">
        <w:trPr>
          <w:trHeight w:val="340"/>
          <w:jc w:val="center"/>
        </w:trPr>
        <w:tc>
          <w:tcPr>
            <w:tcW w:w="2007" w:type="dxa"/>
            <w:gridSpan w:val="2"/>
            <w:vAlign w:val="center"/>
          </w:tcPr>
          <w:p w:rsidR="000645DB" w:rsidRDefault="003351D2">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982" w:type="dxa"/>
            <w:gridSpan w:val="6"/>
            <w:vAlign w:val="center"/>
          </w:tcPr>
          <w:p w:rsidR="000645DB" w:rsidRDefault="003351D2">
            <w:pPr>
              <w:snapToGrid w:val="0"/>
              <w:spacing w:after="0" w:line="0" w:lineRule="atLeast"/>
              <w:ind w:left="180"/>
              <w:jc w:val="center"/>
              <w:rPr>
                <w:rFonts w:ascii="宋体" w:eastAsia="宋体" w:hAnsi="宋体"/>
                <w:b/>
                <w:sz w:val="21"/>
                <w:szCs w:val="21"/>
              </w:rPr>
            </w:pPr>
            <w:proofErr w:type="spellStart"/>
            <w:r>
              <w:rPr>
                <w:rFonts w:ascii="宋体" w:eastAsia="宋体" w:hAnsi="宋体" w:hint="eastAsia"/>
                <w:b/>
                <w:sz w:val="21"/>
                <w:szCs w:val="21"/>
              </w:rPr>
              <w:t>评价标准</w:t>
            </w:r>
            <w:proofErr w:type="spellEnd"/>
          </w:p>
        </w:tc>
        <w:tc>
          <w:tcPr>
            <w:tcW w:w="1412" w:type="dxa"/>
            <w:gridSpan w:val="2"/>
            <w:vAlign w:val="center"/>
          </w:tcPr>
          <w:p w:rsidR="000645DB" w:rsidRDefault="003351D2">
            <w:pPr>
              <w:snapToGrid w:val="0"/>
              <w:spacing w:after="0" w:line="0" w:lineRule="atLeast"/>
              <w:ind w:left="180"/>
              <w:jc w:val="center"/>
              <w:rPr>
                <w:rFonts w:ascii="宋体" w:eastAsia="宋体" w:hAnsi="宋体"/>
                <w:b/>
                <w:sz w:val="21"/>
                <w:szCs w:val="21"/>
              </w:rPr>
            </w:pPr>
            <w:proofErr w:type="spellStart"/>
            <w:r>
              <w:rPr>
                <w:rFonts w:ascii="宋体" w:eastAsia="宋体" w:hAnsi="宋体" w:hint="eastAsia"/>
                <w:b/>
                <w:sz w:val="21"/>
                <w:szCs w:val="21"/>
              </w:rPr>
              <w:t>权重</w:t>
            </w:r>
            <w:proofErr w:type="spellEnd"/>
          </w:p>
        </w:tc>
      </w:tr>
      <w:tr w:rsidR="000645DB">
        <w:trPr>
          <w:trHeight w:val="340"/>
          <w:jc w:val="center"/>
        </w:trPr>
        <w:tc>
          <w:tcPr>
            <w:tcW w:w="2007" w:type="dxa"/>
            <w:gridSpan w:val="2"/>
            <w:vAlign w:val="center"/>
          </w:tcPr>
          <w:p w:rsidR="000645DB" w:rsidRDefault="003351D2">
            <w:pPr>
              <w:snapToGrid w:val="0"/>
              <w:spacing w:after="0" w:line="0" w:lineRule="atLeast"/>
              <w:jc w:val="center"/>
              <w:rPr>
                <w:rFonts w:ascii="宋体" w:eastAsia="宋体" w:hAnsi="宋体"/>
                <w:bCs/>
                <w:sz w:val="21"/>
                <w:szCs w:val="21"/>
                <w:lang w:eastAsia="zh-CN"/>
              </w:rPr>
            </w:pPr>
            <w:proofErr w:type="spellStart"/>
            <w:r>
              <w:rPr>
                <w:rFonts w:ascii="宋体" w:eastAsia="宋体" w:hAnsi="宋体" w:hint="eastAsia"/>
                <w:bCs/>
                <w:sz w:val="21"/>
                <w:szCs w:val="21"/>
              </w:rPr>
              <w:t>考勤和上课提问</w:t>
            </w:r>
            <w:proofErr w:type="spellEnd"/>
          </w:p>
        </w:tc>
        <w:tc>
          <w:tcPr>
            <w:tcW w:w="5982" w:type="dxa"/>
            <w:gridSpan w:val="6"/>
            <w:vAlign w:val="center"/>
          </w:tcPr>
          <w:p w:rsidR="000645DB" w:rsidRDefault="003351D2">
            <w:pPr>
              <w:snapToGrid w:val="0"/>
              <w:spacing w:after="0" w:line="0" w:lineRule="atLeast"/>
              <w:jc w:val="left"/>
              <w:rPr>
                <w:rFonts w:ascii="宋体" w:eastAsia="宋体" w:hAnsi="宋体"/>
                <w:bCs/>
                <w:sz w:val="21"/>
                <w:szCs w:val="21"/>
                <w:lang w:eastAsia="zh-CN"/>
              </w:rPr>
            </w:pPr>
            <w:r>
              <w:rPr>
                <w:rFonts w:ascii="宋体" w:eastAsia="宋体" w:hAnsi="宋体" w:hint="eastAsia"/>
                <w:bCs/>
                <w:sz w:val="21"/>
                <w:szCs w:val="21"/>
                <w:lang w:eastAsia="zh-CN"/>
              </w:rPr>
              <w:t>1. 评价标准：出勤情况和理论知识。</w:t>
            </w:r>
          </w:p>
          <w:p w:rsidR="000645DB" w:rsidRDefault="003351D2">
            <w:pPr>
              <w:snapToGrid w:val="0"/>
              <w:spacing w:after="0" w:line="0" w:lineRule="atLeast"/>
              <w:jc w:val="left"/>
              <w:rPr>
                <w:rFonts w:ascii="宋体" w:eastAsia="宋体" w:hAnsi="宋体"/>
                <w:bCs/>
                <w:sz w:val="21"/>
                <w:szCs w:val="21"/>
                <w:lang w:eastAsia="zh-CN"/>
              </w:rPr>
            </w:pPr>
            <w:r>
              <w:rPr>
                <w:rFonts w:ascii="宋体" w:eastAsia="宋体" w:hAnsi="宋体" w:hint="eastAsia"/>
                <w:bCs/>
                <w:sz w:val="21"/>
                <w:szCs w:val="21"/>
                <w:lang w:eastAsia="zh-CN"/>
              </w:rPr>
              <w:t>2. 要求：能正确运用所学知识回答老师课堂提问。</w:t>
            </w:r>
          </w:p>
        </w:tc>
        <w:tc>
          <w:tcPr>
            <w:tcW w:w="1412" w:type="dxa"/>
            <w:gridSpan w:val="2"/>
            <w:vAlign w:val="center"/>
          </w:tcPr>
          <w:p w:rsidR="000645DB" w:rsidRDefault="003351D2">
            <w:pPr>
              <w:snapToGrid w:val="0"/>
              <w:spacing w:after="0" w:line="0" w:lineRule="atLeast"/>
              <w:jc w:val="center"/>
              <w:rPr>
                <w:rFonts w:ascii="宋体" w:eastAsia="宋体" w:hAnsi="宋体"/>
                <w:bCs/>
                <w:sz w:val="21"/>
                <w:szCs w:val="21"/>
              </w:rPr>
            </w:pPr>
            <w:r>
              <w:rPr>
                <w:rFonts w:ascii="宋体" w:eastAsia="宋体" w:hAnsi="宋体" w:hint="eastAsia"/>
                <w:bCs/>
                <w:sz w:val="21"/>
                <w:szCs w:val="21"/>
              </w:rPr>
              <w:t>5%</w:t>
            </w:r>
          </w:p>
        </w:tc>
      </w:tr>
      <w:tr w:rsidR="000645DB">
        <w:trPr>
          <w:trHeight w:val="340"/>
          <w:jc w:val="center"/>
        </w:trPr>
        <w:tc>
          <w:tcPr>
            <w:tcW w:w="2007" w:type="dxa"/>
            <w:gridSpan w:val="2"/>
            <w:shd w:val="clear" w:color="auto" w:fill="auto"/>
            <w:vAlign w:val="center"/>
          </w:tcPr>
          <w:p w:rsidR="000645DB" w:rsidRDefault="003351D2">
            <w:pPr>
              <w:snapToGrid w:val="0"/>
              <w:spacing w:after="0" w:line="0" w:lineRule="atLeast"/>
              <w:jc w:val="center"/>
              <w:rPr>
                <w:rFonts w:ascii="宋体" w:eastAsia="宋体" w:hAnsi="宋体"/>
                <w:bCs/>
                <w:sz w:val="21"/>
                <w:szCs w:val="21"/>
              </w:rPr>
            </w:pPr>
            <w:proofErr w:type="spellStart"/>
            <w:r>
              <w:rPr>
                <w:rFonts w:ascii="宋体" w:eastAsia="宋体" w:hAnsi="宋体" w:hint="eastAsia"/>
                <w:bCs/>
                <w:sz w:val="21"/>
                <w:szCs w:val="21"/>
              </w:rPr>
              <w:t>实践</w:t>
            </w:r>
            <w:proofErr w:type="spellEnd"/>
          </w:p>
        </w:tc>
        <w:tc>
          <w:tcPr>
            <w:tcW w:w="5982" w:type="dxa"/>
            <w:gridSpan w:val="6"/>
            <w:shd w:val="clear" w:color="auto" w:fill="auto"/>
            <w:vAlign w:val="center"/>
          </w:tcPr>
          <w:p w:rsidR="000645DB" w:rsidRDefault="003351D2">
            <w:pPr>
              <w:snapToGrid w:val="0"/>
              <w:spacing w:after="0" w:line="0" w:lineRule="atLeast"/>
              <w:jc w:val="left"/>
              <w:rPr>
                <w:rFonts w:ascii="宋体" w:eastAsia="宋体" w:hAnsi="宋体"/>
                <w:bCs/>
                <w:sz w:val="21"/>
                <w:szCs w:val="21"/>
                <w:lang w:eastAsia="zh-CN"/>
              </w:rPr>
            </w:pPr>
            <w:r>
              <w:rPr>
                <w:rFonts w:ascii="宋体" w:eastAsia="宋体" w:hAnsi="宋体" w:hint="eastAsia"/>
                <w:bCs/>
                <w:sz w:val="21"/>
                <w:szCs w:val="21"/>
                <w:lang w:eastAsia="zh-CN"/>
              </w:rPr>
              <w:t>1. 评价标准：实验态度，实验报告的规范性、准确性和回答实验思考题的正确性。</w:t>
            </w:r>
          </w:p>
          <w:p w:rsidR="000645DB" w:rsidRDefault="003351D2">
            <w:pPr>
              <w:snapToGrid w:val="0"/>
              <w:spacing w:after="0" w:line="0" w:lineRule="atLeast"/>
              <w:jc w:val="left"/>
              <w:rPr>
                <w:rFonts w:ascii="宋体" w:eastAsia="宋体" w:hAnsi="宋体"/>
                <w:bCs/>
                <w:sz w:val="21"/>
                <w:szCs w:val="21"/>
                <w:lang w:eastAsia="zh-CN"/>
              </w:rPr>
            </w:pPr>
            <w:r>
              <w:rPr>
                <w:rFonts w:ascii="宋体" w:eastAsia="宋体" w:hAnsi="宋体" w:hint="eastAsia"/>
                <w:bCs/>
                <w:sz w:val="21"/>
                <w:szCs w:val="21"/>
                <w:lang w:eastAsia="zh-CN"/>
              </w:rPr>
              <w:t>2. 要求：按照实验指导书的要求完成实验内容，提交的实验报告符合实验报告格式要求。</w:t>
            </w:r>
          </w:p>
        </w:tc>
        <w:tc>
          <w:tcPr>
            <w:tcW w:w="1412" w:type="dxa"/>
            <w:gridSpan w:val="2"/>
            <w:shd w:val="clear" w:color="auto" w:fill="auto"/>
            <w:vAlign w:val="center"/>
          </w:tcPr>
          <w:p w:rsidR="000645DB" w:rsidRDefault="003351D2">
            <w:pPr>
              <w:snapToGrid w:val="0"/>
              <w:spacing w:after="0" w:line="0" w:lineRule="atLeast"/>
              <w:jc w:val="center"/>
              <w:rPr>
                <w:rFonts w:ascii="宋体" w:eastAsia="宋体" w:hAnsi="宋体"/>
                <w:bCs/>
                <w:sz w:val="21"/>
                <w:szCs w:val="21"/>
              </w:rPr>
            </w:pPr>
            <w:r>
              <w:rPr>
                <w:rFonts w:ascii="宋体" w:eastAsia="宋体" w:hAnsi="宋体" w:hint="eastAsia"/>
                <w:bCs/>
                <w:sz w:val="21"/>
                <w:szCs w:val="21"/>
              </w:rPr>
              <w:t>25%</w:t>
            </w:r>
          </w:p>
        </w:tc>
      </w:tr>
      <w:tr w:rsidR="000645DB">
        <w:trPr>
          <w:trHeight w:val="340"/>
          <w:jc w:val="center"/>
        </w:trPr>
        <w:tc>
          <w:tcPr>
            <w:tcW w:w="2007" w:type="dxa"/>
            <w:gridSpan w:val="2"/>
            <w:shd w:val="clear" w:color="auto" w:fill="auto"/>
            <w:vAlign w:val="center"/>
          </w:tcPr>
          <w:p w:rsidR="000645DB" w:rsidRDefault="003351D2">
            <w:pPr>
              <w:snapToGrid w:val="0"/>
              <w:spacing w:after="0" w:line="0" w:lineRule="atLeast"/>
              <w:jc w:val="center"/>
              <w:rPr>
                <w:rFonts w:ascii="宋体" w:eastAsia="宋体" w:hAnsi="宋体"/>
                <w:bCs/>
                <w:sz w:val="21"/>
                <w:szCs w:val="21"/>
              </w:rPr>
            </w:pPr>
            <w:proofErr w:type="spellStart"/>
            <w:r>
              <w:rPr>
                <w:rFonts w:ascii="宋体" w:eastAsia="宋体" w:hAnsi="宋体" w:hint="eastAsia"/>
                <w:bCs/>
                <w:sz w:val="21"/>
                <w:szCs w:val="21"/>
              </w:rPr>
              <w:t>期末考核（闭卷</w:t>
            </w:r>
            <w:proofErr w:type="spellEnd"/>
            <w:r>
              <w:rPr>
                <w:rFonts w:ascii="宋体" w:eastAsia="宋体" w:hAnsi="宋体" w:hint="eastAsia"/>
                <w:bCs/>
                <w:sz w:val="21"/>
                <w:szCs w:val="21"/>
              </w:rPr>
              <w:t>）</w:t>
            </w:r>
          </w:p>
        </w:tc>
        <w:tc>
          <w:tcPr>
            <w:tcW w:w="5982" w:type="dxa"/>
            <w:gridSpan w:val="6"/>
            <w:shd w:val="clear" w:color="auto" w:fill="auto"/>
            <w:vAlign w:val="center"/>
          </w:tcPr>
          <w:p w:rsidR="000645DB" w:rsidRDefault="003351D2">
            <w:pPr>
              <w:snapToGrid w:val="0"/>
              <w:spacing w:after="0" w:line="0" w:lineRule="atLeast"/>
              <w:jc w:val="left"/>
              <w:rPr>
                <w:rFonts w:ascii="宋体" w:eastAsia="宋体" w:hAnsi="宋体"/>
                <w:bCs/>
                <w:sz w:val="21"/>
                <w:szCs w:val="21"/>
                <w:lang w:eastAsia="zh-CN"/>
              </w:rPr>
            </w:pPr>
            <w:r>
              <w:rPr>
                <w:rFonts w:ascii="宋体" w:eastAsia="宋体" w:hAnsi="宋体" w:hint="eastAsia"/>
                <w:bCs/>
                <w:sz w:val="21"/>
                <w:szCs w:val="21"/>
                <w:lang w:eastAsia="zh-CN"/>
              </w:rPr>
              <w:t>1. 评价标准：试卷参考答案。</w:t>
            </w:r>
          </w:p>
          <w:p w:rsidR="000645DB" w:rsidRDefault="003351D2">
            <w:pPr>
              <w:snapToGrid w:val="0"/>
              <w:spacing w:after="0" w:line="0" w:lineRule="atLeast"/>
              <w:jc w:val="left"/>
              <w:rPr>
                <w:rFonts w:ascii="宋体" w:eastAsia="宋体" w:hAnsi="宋体"/>
                <w:bCs/>
                <w:sz w:val="21"/>
                <w:szCs w:val="21"/>
                <w:lang w:eastAsia="zh-CN"/>
              </w:rPr>
            </w:pPr>
            <w:r>
              <w:rPr>
                <w:rFonts w:ascii="宋体" w:eastAsia="宋体" w:hAnsi="宋体" w:hint="eastAsia"/>
                <w:bCs/>
                <w:sz w:val="21"/>
                <w:szCs w:val="21"/>
                <w:lang w:eastAsia="zh-CN"/>
              </w:rPr>
              <w:t>2. 要求：能灵活运用所学方法进行求解，独立、按时完成考试。</w:t>
            </w:r>
          </w:p>
        </w:tc>
        <w:tc>
          <w:tcPr>
            <w:tcW w:w="1412" w:type="dxa"/>
            <w:gridSpan w:val="2"/>
            <w:shd w:val="clear" w:color="auto" w:fill="auto"/>
            <w:vAlign w:val="center"/>
          </w:tcPr>
          <w:p w:rsidR="000645DB" w:rsidRDefault="003351D2">
            <w:pPr>
              <w:snapToGrid w:val="0"/>
              <w:spacing w:after="0" w:line="0" w:lineRule="atLeast"/>
              <w:jc w:val="center"/>
              <w:rPr>
                <w:rFonts w:ascii="宋体" w:eastAsia="宋体" w:hAnsi="宋体"/>
                <w:bCs/>
                <w:sz w:val="21"/>
                <w:szCs w:val="21"/>
              </w:rPr>
            </w:pPr>
            <w:r>
              <w:rPr>
                <w:rFonts w:ascii="宋体" w:eastAsia="宋体" w:hAnsi="宋体" w:hint="eastAsia"/>
                <w:bCs/>
                <w:sz w:val="21"/>
                <w:szCs w:val="21"/>
              </w:rPr>
              <w:t>70%</w:t>
            </w:r>
          </w:p>
        </w:tc>
      </w:tr>
      <w:tr w:rsidR="000645DB">
        <w:trPr>
          <w:trHeight w:val="340"/>
          <w:jc w:val="center"/>
        </w:trPr>
        <w:tc>
          <w:tcPr>
            <w:tcW w:w="9401" w:type="dxa"/>
            <w:gridSpan w:val="10"/>
            <w:vAlign w:val="center"/>
          </w:tcPr>
          <w:p w:rsidR="000645DB" w:rsidRDefault="003351D2">
            <w:pPr>
              <w:snapToGrid w:val="0"/>
              <w:spacing w:after="0" w:line="0" w:lineRule="atLeast"/>
              <w:ind w:left="180"/>
              <w:rPr>
                <w:rFonts w:ascii="宋体" w:eastAsia="宋体" w:hAnsi="宋体"/>
                <w:b/>
                <w:sz w:val="21"/>
                <w:szCs w:val="21"/>
                <w:lang w:eastAsia="zh-CN"/>
              </w:rPr>
            </w:pPr>
            <w:r>
              <w:rPr>
                <w:rFonts w:ascii="宋体" w:eastAsia="宋体" w:hAnsi="宋体" w:hint="eastAsia"/>
                <w:b/>
                <w:sz w:val="21"/>
                <w:szCs w:val="21"/>
                <w:lang w:eastAsia="zh-CN"/>
              </w:rPr>
              <w:t>大纲编写时间：</w:t>
            </w:r>
            <w:r>
              <w:rPr>
                <w:rFonts w:ascii="宋体" w:eastAsia="宋体" w:hAnsi="宋体" w:hint="eastAsia"/>
                <w:bCs/>
                <w:sz w:val="21"/>
                <w:szCs w:val="21"/>
                <w:lang w:eastAsia="zh-CN"/>
              </w:rPr>
              <w:t>2017年9月10日</w:t>
            </w:r>
          </w:p>
        </w:tc>
      </w:tr>
      <w:tr w:rsidR="000645DB">
        <w:trPr>
          <w:trHeight w:val="1851"/>
          <w:jc w:val="center"/>
        </w:trPr>
        <w:tc>
          <w:tcPr>
            <w:tcW w:w="9401" w:type="dxa"/>
            <w:gridSpan w:val="10"/>
          </w:tcPr>
          <w:p w:rsidR="000645DB" w:rsidRDefault="003351D2">
            <w:pPr>
              <w:tabs>
                <w:tab w:val="left" w:pos="1440"/>
              </w:tabs>
              <w:spacing w:after="0" w:line="0" w:lineRule="atLeast"/>
              <w:jc w:val="left"/>
              <w:outlineLvl w:val="0"/>
              <w:rPr>
                <w:rFonts w:ascii="宋体" w:eastAsia="宋体" w:hAnsi="宋体"/>
                <w:b/>
                <w:szCs w:val="21"/>
                <w:lang w:eastAsia="zh-CN"/>
              </w:rPr>
            </w:pPr>
            <w:r>
              <w:rPr>
                <w:rFonts w:ascii="宋体" w:eastAsia="宋体" w:hAnsi="宋体" w:hint="eastAsia"/>
                <w:b/>
                <w:szCs w:val="21"/>
                <w:lang w:eastAsia="zh-CN"/>
              </w:rPr>
              <w:t>系（部）审查意见：</w:t>
            </w:r>
          </w:p>
          <w:p w:rsidR="000645DB" w:rsidRDefault="000645DB">
            <w:pPr>
              <w:spacing w:after="0" w:line="0" w:lineRule="atLeast"/>
              <w:rPr>
                <w:rFonts w:ascii="宋体" w:eastAsia="宋体" w:hAnsi="宋体"/>
                <w:sz w:val="21"/>
                <w:szCs w:val="21"/>
                <w:lang w:eastAsia="zh-CN"/>
              </w:rPr>
            </w:pPr>
          </w:p>
          <w:p w:rsidR="000645DB" w:rsidRDefault="000645DB">
            <w:pPr>
              <w:spacing w:after="0" w:line="0" w:lineRule="atLeast"/>
              <w:rPr>
                <w:rFonts w:ascii="宋体" w:eastAsia="宋体" w:hAnsi="宋体"/>
                <w:sz w:val="21"/>
                <w:szCs w:val="21"/>
                <w:lang w:eastAsia="zh-CN"/>
              </w:rPr>
            </w:pPr>
          </w:p>
          <w:p w:rsidR="000645DB" w:rsidRDefault="000645DB">
            <w:pPr>
              <w:spacing w:after="0" w:line="0" w:lineRule="atLeast"/>
              <w:rPr>
                <w:rFonts w:ascii="宋体" w:eastAsia="宋体" w:hAnsi="宋体"/>
                <w:sz w:val="21"/>
                <w:szCs w:val="21"/>
                <w:lang w:eastAsia="zh-CN"/>
              </w:rPr>
            </w:pPr>
          </w:p>
          <w:p w:rsidR="000645DB" w:rsidRDefault="000645DB">
            <w:pPr>
              <w:spacing w:after="0" w:line="0" w:lineRule="atLeast"/>
              <w:ind w:right="420"/>
              <w:rPr>
                <w:rFonts w:ascii="宋体" w:eastAsia="宋体" w:hAnsi="宋体"/>
                <w:sz w:val="21"/>
                <w:szCs w:val="21"/>
                <w:lang w:eastAsia="zh-CN"/>
              </w:rPr>
            </w:pPr>
          </w:p>
          <w:p w:rsidR="000645DB" w:rsidRDefault="003351D2">
            <w:pPr>
              <w:spacing w:after="0" w:line="0" w:lineRule="atLeast"/>
              <w:ind w:right="420"/>
              <w:jc w:val="right"/>
              <w:rPr>
                <w:rFonts w:ascii="宋体" w:eastAsia="宋体" w:hAnsi="宋体"/>
                <w:sz w:val="21"/>
                <w:szCs w:val="21"/>
                <w:lang w:eastAsia="zh-CN"/>
              </w:rPr>
            </w:pPr>
            <w:r>
              <w:rPr>
                <w:rFonts w:ascii="宋体" w:eastAsia="宋体" w:hAnsi="宋体" w:hint="eastAsia"/>
                <w:sz w:val="21"/>
                <w:szCs w:val="21"/>
                <w:lang w:eastAsia="zh-CN"/>
              </w:rPr>
              <w:t>系（部）主任签名：                         日期：      年    月    日</w:t>
            </w:r>
          </w:p>
        </w:tc>
      </w:tr>
    </w:tbl>
    <w:p w:rsidR="000645DB" w:rsidRDefault="003351D2">
      <w:pPr>
        <w:spacing w:after="0" w:line="360" w:lineRule="exact"/>
        <w:ind w:left="738" w:hangingChars="350" w:hanging="738"/>
        <w:rPr>
          <w:rFonts w:ascii="宋体" w:eastAsia="宋体" w:hAnsi="宋体"/>
          <w:b/>
          <w:sz w:val="21"/>
          <w:szCs w:val="21"/>
          <w:lang w:eastAsia="zh-CN"/>
        </w:rPr>
      </w:pPr>
      <w:r>
        <w:rPr>
          <w:rFonts w:asciiTheme="minorEastAsia" w:eastAsiaTheme="minorEastAsia" w:hAnsiTheme="minorEastAsia"/>
          <w:b/>
          <w:bCs/>
          <w:sz w:val="21"/>
          <w:szCs w:val="21"/>
          <w:lang w:eastAsia="zh-CN"/>
        </w:rPr>
        <w:t>注：</w:t>
      </w:r>
      <w:r>
        <w:rPr>
          <w:rFonts w:asciiTheme="minorEastAsia" w:eastAsiaTheme="minorEastAsia" w:hAnsiTheme="minorEastAsia" w:hint="eastAsia"/>
          <w:b/>
          <w:bCs/>
          <w:sz w:val="21"/>
          <w:szCs w:val="21"/>
          <w:lang w:eastAsia="zh-CN"/>
        </w:rPr>
        <w:t>1、课程</w:t>
      </w:r>
      <w:r>
        <w:rPr>
          <w:rFonts w:ascii="宋体" w:eastAsia="宋体" w:hAnsi="宋体" w:hint="eastAsia"/>
          <w:b/>
          <w:sz w:val="21"/>
          <w:szCs w:val="21"/>
          <w:lang w:eastAsia="zh-CN"/>
        </w:rPr>
        <w:t>教学目标：请精炼概括3-5条目标，并注明每条目标所要求的学习目标层次（理解、运用、分析、综合和评价）。本课程教学目标须与授课对象的专业培养目标有一定的对应关系</w:t>
      </w:r>
    </w:p>
    <w:p w:rsidR="000645DB" w:rsidRDefault="003351D2">
      <w:pPr>
        <w:spacing w:after="0"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2、学生核心能力即毕业要求或培养要求，请任课教师从授课对象人才培养方案中对应部分复制（</w:t>
      </w:r>
      <w:r>
        <w:rPr>
          <w:rFonts w:ascii="宋体" w:eastAsia="宋体" w:hAnsi="宋体"/>
          <w:b/>
          <w:sz w:val="21"/>
          <w:szCs w:val="21"/>
          <w:lang w:eastAsia="zh-CN"/>
        </w:rPr>
        <w:t>http://jwc.dgut.edu.cn/</w:t>
      </w:r>
      <w:r>
        <w:rPr>
          <w:rFonts w:ascii="宋体" w:eastAsia="宋体" w:hAnsi="宋体" w:hint="eastAsia"/>
          <w:b/>
          <w:sz w:val="21"/>
          <w:szCs w:val="21"/>
          <w:lang w:eastAsia="zh-CN"/>
        </w:rPr>
        <w:t>）</w:t>
      </w:r>
    </w:p>
    <w:p w:rsidR="000645DB" w:rsidRDefault="003351D2">
      <w:pPr>
        <w:spacing w:after="0" w:line="360" w:lineRule="exact"/>
        <w:ind w:left="738" w:hangingChars="350" w:hanging="738"/>
        <w:rPr>
          <w:rFonts w:ascii="宋体" w:eastAsia="宋体" w:hAnsi="宋体"/>
          <w:b/>
          <w:sz w:val="21"/>
          <w:szCs w:val="21"/>
          <w:lang w:eastAsia="zh-CN"/>
        </w:rPr>
      </w:pPr>
      <w:r>
        <w:rPr>
          <w:rFonts w:ascii="宋体" w:eastAsia="宋体" w:hAnsi="宋体" w:hint="eastAsia"/>
          <w:b/>
          <w:sz w:val="21"/>
          <w:szCs w:val="21"/>
          <w:lang w:eastAsia="zh-CN"/>
        </w:rPr>
        <w:t xml:space="preserve">    3、教学方式可选：课堂讲授/小组讨论/实验/实训</w:t>
      </w:r>
    </w:p>
    <w:p w:rsidR="000645DB" w:rsidRDefault="003351D2">
      <w:pPr>
        <w:spacing w:after="0" w:line="360" w:lineRule="exact"/>
        <w:rPr>
          <w:rFonts w:ascii="宋体" w:eastAsia="宋体" w:hAnsi="宋体"/>
          <w:b/>
          <w:sz w:val="21"/>
          <w:szCs w:val="21"/>
          <w:lang w:eastAsia="zh-CN"/>
        </w:rPr>
      </w:pPr>
      <w:r>
        <w:rPr>
          <w:rFonts w:ascii="宋体" w:eastAsia="宋体" w:hAnsi="宋体" w:hint="eastAsia"/>
          <w:b/>
          <w:sz w:val="21"/>
          <w:szCs w:val="21"/>
          <w:lang w:eastAsia="zh-CN"/>
        </w:rPr>
        <w:t xml:space="preserve">    4、若课程</w:t>
      </w:r>
      <w:proofErr w:type="gramStart"/>
      <w:r>
        <w:rPr>
          <w:rFonts w:ascii="宋体" w:eastAsia="宋体" w:hAnsi="宋体" w:hint="eastAsia"/>
          <w:b/>
          <w:sz w:val="21"/>
          <w:szCs w:val="21"/>
          <w:lang w:eastAsia="zh-CN"/>
        </w:rPr>
        <w:t>无理论</w:t>
      </w:r>
      <w:proofErr w:type="gramEnd"/>
      <w:r>
        <w:rPr>
          <w:rFonts w:ascii="宋体" w:eastAsia="宋体" w:hAnsi="宋体" w:hint="eastAsia"/>
          <w:b/>
          <w:sz w:val="21"/>
          <w:szCs w:val="21"/>
          <w:lang w:eastAsia="zh-CN"/>
        </w:rPr>
        <w:t>教学环节或</w:t>
      </w:r>
      <w:proofErr w:type="gramStart"/>
      <w:r>
        <w:rPr>
          <w:rFonts w:ascii="宋体" w:eastAsia="宋体" w:hAnsi="宋体" w:hint="eastAsia"/>
          <w:b/>
          <w:sz w:val="21"/>
          <w:szCs w:val="21"/>
          <w:lang w:eastAsia="zh-CN"/>
        </w:rPr>
        <w:t>无实践</w:t>
      </w:r>
      <w:proofErr w:type="gramEnd"/>
      <w:r>
        <w:rPr>
          <w:rFonts w:ascii="宋体" w:eastAsia="宋体" w:hAnsi="宋体" w:hint="eastAsia"/>
          <w:b/>
          <w:sz w:val="21"/>
          <w:szCs w:val="21"/>
          <w:lang w:eastAsia="zh-CN"/>
        </w:rPr>
        <w:t>教学环节，可将相应的教学进度表删掉。</w:t>
      </w:r>
    </w:p>
    <w:sectPr w:rsidR="000645DB">
      <w:pgSz w:w="11906" w:h="16838"/>
      <w:pgMar w:top="1440" w:right="1800" w:bottom="1440" w:left="180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charset w:val="88"/>
    <w:family w:val="script"/>
    <w:pitch w:val="default"/>
    <w:sig w:usb0="00000000" w:usb1="00000000" w:usb2="00000016" w:usb3="00000000" w:csb0="00100001" w:csb1="00000000"/>
  </w:font>
  <w:font w:name="CIDFont + F2">
    <w:altName w:val="Segoe Print"/>
    <w:charset w:val="00"/>
    <w:family w:val="auto"/>
    <w:pitch w:val="default"/>
  </w:font>
  <w:font w:name="Arial">
    <w:panose1 w:val="020B0604020202020204"/>
    <w:charset w:val="00"/>
    <w:family w:val="swiss"/>
    <w:pitch w:val="variable"/>
    <w:sig w:usb0="E0002EFF" w:usb1="C0007843" w:usb2="00000009" w:usb3="00000000" w:csb0="000001FF" w:csb1="00000000"/>
  </w:font>
  <w:font w:name="+mj-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45DB"/>
    <w:rsid w:val="0006698D"/>
    <w:rsid w:val="00087B74"/>
    <w:rsid w:val="000B626E"/>
    <w:rsid w:val="000C2D4A"/>
    <w:rsid w:val="000E0AE8"/>
    <w:rsid w:val="00155E5A"/>
    <w:rsid w:val="00171228"/>
    <w:rsid w:val="001B31E9"/>
    <w:rsid w:val="001D28E8"/>
    <w:rsid w:val="001F20BC"/>
    <w:rsid w:val="002111AE"/>
    <w:rsid w:val="00227119"/>
    <w:rsid w:val="002E27E1"/>
    <w:rsid w:val="003044FA"/>
    <w:rsid w:val="003351D2"/>
    <w:rsid w:val="0037561C"/>
    <w:rsid w:val="003C66D8"/>
    <w:rsid w:val="003E66A6"/>
    <w:rsid w:val="00414FC8"/>
    <w:rsid w:val="00457E42"/>
    <w:rsid w:val="004B3994"/>
    <w:rsid w:val="004D29DE"/>
    <w:rsid w:val="004E0481"/>
    <w:rsid w:val="004E7804"/>
    <w:rsid w:val="005639AB"/>
    <w:rsid w:val="005911D3"/>
    <w:rsid w:val="005F174F"/>
    <w:rsid w:val="00617C3F"/>
    <w:rsid w:val="0063410F"/>
    <w:rsid w:val="0065651C"/>
    <w:rsid w:val="006B15A3"/>
    <w:rsid w:val="00735FDE"/>
    <w:rsid w:val="00770F0D"/>
    <w:rsid w:val="00776AF2"/>
    <w:rsid w:val="00776C93"/>
    <w:rsid w:val="00785779"/>
    <w:rsid w:val="007A154B"/>
    <w:rsid w:val="007A2A4A"/>
    <w:rsid w:val="008147FF"/>
    <w:rsid w:val="00815F78"/>
    <w:rsid w:val="008512DF"/>
    <w:rsid w:val="00855020"/>
    <w:rsid w:val="00885EED"/>
    <w:rsid w:val="00892ADC"/>
    <w:rsid w:val="00896971"/>
    <w:rsid w:val="008F6642"/>
    <w:rsid w:val="00917C66"/>
    <w:rsid w:val="009349EE"/>
    <w:rsid w:val="009A2B5C"/>
    <w:rsid w:val="009B3EAE"/>
    <w:rsid w:val="009C3354"/>
    <w:rsid w:val="009D3079"/>
    <w:rsid w:val="00A100F8"/>
    <w:rsid w:val="00A84D68"/>
    <w:rsid w:val="00A85774"/>
    <w:rsid w:val="00AA199F"/>
    <w:rsid w:val="00AB00C2"/>
    <w:rsid w:val="00AE48DD"/>
    <w:rsid w:val="00BB35F5"/>
    <w:rsid w:val="00C41D05"/>
    <w:rsid w:val="00C705DD"/>
    <w:rsid w:val="00C76FA2"/>
    <w:rsid w:val="00CA1AB8"/>
    <w:rsid w:val="00CC4504"/>
    <w:rsid w:val="00CC4A46"/>
    <w:rsid w:val="00CD2F8F"/>
    <w:rsid w:val="00D45246"/>
    <w:rsid w:val="00D477E4"/>
    <w:rsid w:val="00D62B41"/>
    <w:rsid w:val="00DB45CF"/>
    <w:rsid w:val="00DB5724"/>
    <w:rsid w:val="00DF5C03"/>
    <w:rsid w:val="00E0505F"/>
    <w:rsid w:val="00E413E8"/>
    <w:rsid w:val="00E53E23"/>
    <w:rsid w:val="00EC2295"/>
    <w:rsid w:val="00ED3FCA"/>
    <w:rsid w:val="00F31667"/>
    <w:rsid w:val="00F617C2"/>
    <w:rsid w:val="00F96D96"/>
    <w:rsid w:val="00FE22C8"/>
    <w:rsid w:val="0B9E0EAA"/>
    <w:rsid w:val="0D166CED"/>
    <w:rsid w:val="0D7F7491"/>
    <w:rsid w:val="10817095"/>
    <w:rsid w:val="13F557F2"/>
    <w:rsid w:val="1646105B"/>
    <w:rsid w:val="16E1492C"/>
    <w:rsid w:val="191F7702"/>
    <w:rsid w:val="19C44A57"/>
    <w:rsid w:val="1A30368F"/>
    <w:rsid w:val="1B49424C"/>
    <w:rsid w:val="1C6A135E"/>
    <w:rsid w:val="1EF459DE"/>
    <w:rsid w:val="1FD053F3"/>
    <w:rsid w:val="20733B95"/>
    <w:rsid w:val="21D03B70"/>
    <w:rsid w:val="21EA48F8"/>
    <w:rsid w:val="23E22F9A"/>
    <w:rsid w:val="257B17C5"/>
    <w:rsid w:val="26C42123"/>
    <w:rsid w:val="27481C27"/>
    <w:rsid w:val="27735847"/>
    <w:rsid w:val="289A1A33"/>
    <w:rsid w:val="28AD1D92"/>
    <w:rsid w:val="29F16B5D"/>
    <w:rsid w:val="2ACA7241"/>
    <w:rsid w:val="2C055FD9"/>
    <w:rsid w:val="2C23799B"/>
    <w:rsid w:val="2D5F7CA2"/>
    <w:rsid w:val="301363B5"/>
    <w:rsid w:val="32626F45"/>
    <w:rsid w:val="33356602"/>
    <w:rsid w:val="35583D8C"/>
    <w:rsid w:val="35DB32FD"/>
    <w:rsid w:val="36AD0423"/>
    <w:rsid w:val="389434B7"/>
    <w:rsid w:val="3A97776B"/>
    <w:rsid w:val="3F722671"/>
    <w:rsid w:val="3F8D153F"/>
    <w:rsid w:val="408E2F8C"/>
    <w:rsid w:val="43621A49"/>
    <w:rsid w:val="46DE189F"/>
    <w:rsid w:val="4AC26BBA"/>
    <w:rsid w:val="4C795970"/>
    <w:rsid w:val="4CAB5781"/>
    <w:rsid w:val="4D4B4A74"/>
    <w:rsid w:val="4D8053E0"/>
    <w:rsid w:val="4E6079DD"/>
    <w:rsid w:val="4EC171D7"/>
    <w:rsid w:val="51617443"/>
    <w:rsid w:val="527D778C"/>
    <w:rsid w:val="52FE47B3"/>
    <w:rsid w:val="53C010DB"/>
    <w:rsid w:val="55334B1E"/>
    <w:rsid w:val="58484C0D"/>
    <w:rsid w:val="5978131C"/>
    <w:rsid w:val="5C1C3C3E"/>
    <w:rsid w:val="5D12278A"/>
    <w:rsid w:val="5DE163EA"/>
    <w:rsid w:val="5EFF566C"/>
    <w:rsid w:val="5F6D67BE"/>
    <w:rsid w:val="5FEC0DF8"/>
    <w:rsid w:val="62602DFF"/>
    <w:rsid w:val="63B501F2"/>
    <w:rsid w:val="64F21662"/>
    <w:rsid w:val="666E08AF"/>
    <w:rsid w:val="6974056E"/>
    <w:rsid w:val="69FB1D77"/>
    <w:rsid w:val="6CBE2054"/>
    <w:rsid w:val="6CE106E5"/>
    <w:rsid w:val="72794117"/>
    <w:rsid w:val="741D48A8"/>
    <w:rsid w:val="788A3783"/>
    <w:rsid w:val="7A5703F9"/>
    <w:rsid w:val="7BB964C2"/>
    <w:rsid w:val="7D0D4511"/>
    <w:rsid w:val="7EC83A7F"/>
    <w:rsid w:val="7FF7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pPr>
      <w:spacing w:after="0"/>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Emphasis"/>
    <w:basedOn w:val="a0"/>
    <w:qFormat/>
    <w:rPr>
      <w:color w:val="CC0000"/>
    </w:rPr>
  </w:style>
  <w:style w:type="character" w:styleId="HTML">
    <w:name w:val="HTML Cite"/>
    <w:basedOn w:val="a0"/>
    <w:qFormat/>
    <w:rPr>
      <w:color w:val="008000"/>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Pr>
      <w:rFonts w:ascii="CIDFont + F2" w:eastAsia="CIDFont + F2" w:hAnsi="CIDFont + F2" w:cs="CIDFont + F2"/>
      <w:color w:val="000000"/>
      <w:sz w:val="20"/>
      <w:szCs w:val="20"/>
    </w:rPr>
  </w:style>
  <w:style w:type="character" w:customStyle="1" w:styleId="Char1">
    <w:name w:val="页眉 Char"/>
    <w:basedOn w:val="a0"/>
    <w:link w:val="a5"/>
    <w:qFormat/>
    <w:rPr>
      <w:rFonts w:eastAsia="PMingLiU"/>
      <w:sz w:val="18"/>
      <w:szCs w:val="18"/>
      <w:lang w:eastAsia="en-US"/>
    </w:rPr>
  </w:style>
  <w:style w:type="character" w:customStyle="1" w:styleId="Char0">
    <w:name w:val="页脚 Char"/>
    <w:basedOn w:val="a0"/>
    <w:link w:val="a4"/>
    <w:qFormat/>
    <w:rPr>
      <w:rFonts w:eastAsia="PMingLiU"/>
      <w:sz w:val="18"/>
      <w:szCs w:val="18"/>
      <w:lang w:eastAsia="en-US"/>
    </w:rPr>
  </w:style>
  <w:style w:type="paragraph" w:customStyle="1" w:styleId="2">
    <w:name w:val="列出段落2"/>
    <w:basedOn w:val="a"/>
    <w:uiPriority w:val="34"/>
    <w:unhideWhenUsed/>
    <w:qFormat/>
    <w:pPr>
      <w:ind w:firstLineChars="200" w:firstLine="420"/>
    </w:pPr>
  </w:style>
  <w:style w:type="character" w:customStyle="1" w:styleId="Char">
    <w:name w:val="批注框文本 Char"/>
    <w:basedOn w:val="a0"/>
    <w:link w:val="a3"/>
    <w:qFormat/>
    <w:rPr>
      <w:rFonts w:eastAsia="PMingLiU"/>
      <w:sz w:val="18"/>
      <w:szCs w:val="18"/>
      <w:lang w:eastAsia="en-US"/>
    </w:rPr>
  </w:style>
  <w:style w:type="character" w:customStyle="1" w:styleId="bottompage">
    <w:name w:val="bottom_page"/>
    <w:basedOn w:val="a0"/>
    <w:qFormat/>
    <w:rPr>
      <w:rFonts w:ascii="宋体" w:eastAsia="宋体" w:hAnsi="宋体" w:cs="宋体" w:hint="eastAsia"/>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Cite"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pPr>
      <w:spacing w:after="0"/>
    </w:pP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Emphasis"/>
    <w:basedOn w:val="a0"/>
    <w:qFormat/>
    <w:rPr>
      <w:color w:val="CC0000"/>
    </w:rPr>
  </w:style>
  <w:style w:type="character" w:styleId="HTML">
    <w:name w:val="HTML Cite"/>
    <w:basedOn w:val="a0"/>
    <w:qFormat/>
    <w:rPr>
      <w:color w:val="008000"/>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qFormat/>
    <w:rPr>
      <w:rFonts w:ascii="CIDFont + F2" w:eastAsia="CIDFont + F2" w:hAnsi="CIDFont + F2" w:cs="CIDFont + F2"/>
      <w:color w:val="000000"/>
      <w:sz w:val="20"/>
      <w:szCs w:val="20"/>
    </w:rPr>
  </w:style>
  <w:style w:type="character" w:customStyle="1" w:styleId="Char1">
    <w:name w:val="页眉 Char"/>
    <w:basedOn w:val="a0"/>
    <w:link w:val="a5"/>
    <w:qFormat/>
    <w:rPr>
      <w:rFonts w:eastAsia="PMingLiU"/>
      <w:sz w:val="18"/>
      <w:szCs w:val="18"/>
      <w:lang w:eastAsia="en-US"/>
    </w:rPr>
  </w:style>
  <w:style w:type="character" w:customStyle="1" w:styleId="Char0">
    <w:name w:val="页脚 Char"/>
    <w:basedOn w:val="a0"/>
    <w:link w:val="a4"/>
    <w:qFormat/>
    <w:rPr>
      <w:rFonts w:eastAsia="PMingLiU"/>
      <w:sz w:val="18"/>
      <w:szCs w:val="18"/>
      <w:lang w:eastAsia="en-US"/>
    </w:rPr>
  </w:style>
  <w:style w:type="paragraph" w:customStyle="1" w:styleId="2">
    <w:name w:val="列出段落2"/>
    <w:basedOn w:val="a"/>
    <w:uiPriority w:val="34"/>
    <w:unhideWhenUsed/>
    <w:qFormat/>
    <w:pPr>
      <w:ind w:firstLineChars="200" w:firstLine="420"/>
    </w:pPr>
  </w:style>
  <w:style w:type="character" w:customStyle="1" w:styleId="Char">
    <w:name w:val="批注框文本 Char"/>
    <w:basedOn w:val="a0"/>
    <w:link w:val="a3"/>
    <w:qFormat/>
    <w:rPr>
      <w:rFonts w:eastAsia="PMingLiU"/>
      <w:sz w:val="18"/>
      <w:szCs w:val="18"/>
      <w:lang w:eastAsia="en-US"/>
    </w:rPr>
  </w:style>
  <w:style w:type="character" w:customStyle="1" w:styleId="bottompage">
    <w:name w:val="bottom_page"/>
    <w:basedOn w:val="a0"/>
    <w:qFormat/>
    <w:rPr>
      <w:rFonts w:ascii="宋体" w:eastAsia="宋体" w:hAnsi="宋体" w:cs="宋体" w:hint="eastAsia"/>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17D937-3844-4689-8E49-D37C2DCB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340</Words>
  <Characters>1941</Characters>
  <Application>Microsoft Office Word</Application>
  <DocSecurity>0</DocSecurity>
  <Lines>16</Lines>
  <Paragraphs>4</Paragraphs>
  <ScaleCrop>false</ScaleCrop>
  <Company>Microsoft</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7</cp:revision>
  <cp:lastPrinted>2017-01-05T16:24:00Z</cp:lastPrinted>
  <dcterms:created xsi:type="dcterms:W3CDTF">2017-09-12T02:55:00Z</dcterms:created>
  <dcterms:modified xsi:type="dcterms:W3CDTF">2017-09-20T07:02:00Z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