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7C2C1C" w:rsidRPr="007C2C1C">
        <w:rPr>
          <w:rFonts w:ascii="宋体" w:hAnsi="宋体" w:hint="eastAsia"/>
          <w:b/>
          <w:sz w:val="32"/>
          <w:szCs w:val="32"/>
          <w:lang w:eastAsia="zh-CN"/>
        </w:rPr>
        <w:t>算法与数据结构</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1"/>
        <w:gridCol w:w="1307"/>
        <w:gridCol w:w="352"/>
        <w:gridCol w:w="983"/>
        <w:gridCol w:w="1313"/>
        <w:gridCol w:w="834"/>
        <w:gridCol w:w="779"/>
        <w:gridCol w:w="73"/>
        <w:gridCol w:w="1127"/>
        <w:gridCol w:w="352"/>
        <w:gridCol w:w="1540"/>
      </w:tblGrid>
      <w:tr w:rsidR="002E27E1" w:rsidRPr="002E27E1" w:rsidTr="00842FB9">
        <w:trPr>
          <w:trHeight w:val="340"/>
          <w:jc w:val="center"/>
        </w:trPr>
        <w:tc>
          <w:tcPr>
            <w:tcW w:w="4696"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007C2C1C" w:rsidRPr="007C2C1C">
              <w:rPr>
                <w:rFonts w:ascii="宋体" w:eastAsia="宋体" w:hAnsi="宋体" w:hint="eastAsia"/>
                <w:sz w:val="21"/>
                <w:szCs w:val="21"/>
                <w:lang w:eastAsia="zh-CN"/>
              </w:rPr>
              <w:t>算法与数据结构</w:t>
            </w:r>
          </w:p>
        </w:tc>
        <w:tc>
          <w:tcPr>
            <w:tcW w:w="4705" w:type="dxa"/>
            <w:gridSpan w:val="6"/>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007C2C1C" w:rsidRPr="007C2C1C">
              <w:rPr>
                <w:rFonts w:ascii="宋体" w:eastAsia="宋体" w:hAnsi="宋体" w:hint="eastAsia"/>
                <w:sz w:val="21"/>
                <w:szCs w:val="21"/>
                <w:lang w:eastAsia="zh-CN"/>
              </w:rPr>
              <w:t>必修</w:t>
            </w:r>
          </w:p>
        </w:tc>
      </w:tr>
      <w:tr w:rsidR="002E27E1" w:rsidRPr="002E27E1" w:rsidTr="00735FDE">
        <w:trPr>
          <w:trHeight w:val="340"/>
          <w:jc w:val="center"/>
        </w:trPr>
        <w:tc>
          <w:tcPr>
            <w:tcW w:w="9401" w:type="dxa"/>
            <w:gridSpan w:val="11"/>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rPr>
            </w:pPr>
            <w:r w:rsidRPr="002E27E1">
              <w:rPr>
                <w:rFonts w:ascii="宋体" w:eastAsia="宋体" w:hAnsi="宋体" w:hint="eastAsia"/>
                <w:b/>
                <w:sz w:val="21"/>
                <w:szCs w:val="21"/>
              </w:rPr>
              <w:t>课程英文名称：</w:t>
            </w:r>
            <w:r w:rsidR="007C2C1C" w:rsidRPr="007C2C1C">
              <w:rPr>
                <w:rFonts w:ascii="宋体" w:eastAsia="宋体" w:hAnsi="宋体"/>
                <w:b/>
                <w:sz w:val="21"/>
                <w:szCs w:val="21"/>
              </w:rPr>
              <w:t>Algorithm and Data Structure</w:t>
            </w:r>
          </w:p>
        </w:tc>
      </w:tr>
      <w:tr w:rsidR="002E27E1" w:rsidRPr="002E27E1" w:rsidTr="00842FB9">
        <w:trPr>
          <w:trHeight w:val="340"/>
          <w:jc w:val="center"/>
        </w:trPr>
        <w:tc>
          <w:tcPr>
            <w:tcW w:w="4696"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总学时/周学时/学分：</w:t>
            </w:r>
            <w:r w:rsidR="007C2C1C">
              <w:rPr>
                <w:rFonts w:ascii="宋体" w:eastAsia="宋体" w:hAnsi="宋体" w:hint="eastAsia"/>
                <w:b/>
                <w:sz w:val="21"/>
                <w:szCs w:val="21"/>
                <w:lang w:eastAsia="zh-CN"/>
              </w:rPr>
              <w:t>72/4/4</w:t>
            </w:r>
          </w:p>
        </w:tc>
        <w:tc>
          <w:tcPr>
            <w:tcW w:w="4705" w:type="dxa"/>
            <w:gridSpan w:val="6"/>
            <w:vAlign w:val="center"/>
          </w:tcPr>
          <w:p w:rsidR="002E27E1" w:rsidRPr="002E27E1" w:rsidRDefault="002E27E1" w:rsidP="001B10C8">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1B10C8">
              <w:rPr>
                <w:rFonts w:ascii="宋体" w:eastAsia="宋体" w:hAnsi="宋体" w:hint="eastAsia"/>
                <w:b/>
                <w:sz w:val="21"/>
                <w:szCs w:val="21"/>
                <w:lang w:eastAsia="zh-CN"/>
              </w:rPr>
              <w:t>20</w:t>
            </w:r>
          </w:p>
        </w:tc>
      </w:tr>
      <w:tr w:rsidR="002111AE" w:rsidRPr="002E27E1" w:rsidTr="00173269">
        <w:trPr>
          <w:trHeight w:val="340"/>
          <w:jc w:val="center"/>
        </w:trPr>
        <w:tc>
          <w:tcPr>
            <w:tcW w:w="9401" w:type="dxa"/>
            <w:gridSpan w:val="11"/>
            <w:vAlign w:val="center"/>
          </w:tcPr>
          <w:p w:rsidR="002111AE" w:rsidRPr="002E27E1" w:rsidRDefault="002111A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先修课程： </w:t>
            </w:r>
            <w:r w:rsidR="007C2C1C">
              <w:rPr>
                <w:rFonts w:ascii="宋体" w:eastAsia="宋体" w:hAnsi="宋体" w:hint="eastAsia"/>
                <w:b/>
                <w:sz w:val="21"/>
                <w:szCs w:val="21"/>
                <w:lang w:eastAsia="zh-CN"/>
              </w:rPr>
              <w:t>程序设计基础</w:t>
            </w:r>
          </w:p>
        </w:tc>
      </w:tr>
      <w:tr w:rsidR="002E27E1" w:rsidRPr="002E27E1" w:rsidTr="00842FB9">
        <w:trPr>
          <w:trHeight w:val="340"/>
          <w:jc w:val="center"/>
        </w:trPr>
        <w:tc>
          <w:tcPr>
            <w:tcW w:w="4696" w:type="dxa"/>
            <w:gridSpan w:val="5"/>
            <w:vAlign w:val="center"/>
          </w:tcPr>
          <w:p w:rsidR="002E27E1" w:rsidRDefault="002E27E1"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授课时间：</w:t>
            </w:r>
            <w:r w:rsidR="00245305">
              <w:rPr>
                <w:rFonts w:ascii="宋体" w:eastAsia="宋体" w:hAnsi="宋体" w:hint="eastAsia"/>
                <w:b/>
                <w:sz w:val="21"/>
                <w:szCs w:val="21"/>
                <w:lang w:eastAsia="zh-CN"/>
              </w:rPr>
              <w:t>1-4、7-9、12-13、16-17</w:t>
            </w:r>
            <w:r w:rsidR="007C2C1C" w:rsidRPr="003555D2">
              <w:rPr>
                <w:rFonts w:ascii="宋体" w:eastAsia="宋体" w:hAnsi="宋体" w:hint="eastAsia"/>
                <w:b/>
                <w:sz w:val="21"/>
                <w:szCs w:val="21"/>
                <w:lang w:eastAsia="zh-CN"/>
              </w:rPr>
              <w:t>周/周</w:t>
            </w:r>
            <w:r w:rsidR="003555D2" w:rsidRPr="003555D2">
              <w:rPr>
                <w:rFonts w:ascii="宋体" w:eastAsia="宋体" w:hAnsi="宋体" w:hint="eastAsia"/>
                <w:b/>
                <w:sz w:val="21"/>
                <w:szCs w:val="21"/>
                <w:lang w:eastAsia="zh-CN"/>
              </w:rPr>
              <w:t>一1</w:t>
            </w:r>
            <w:r w:rsidR="007C2C1C" w:rsidRPr="003555D2">
              <w:rPr>
                <w:rFonts w:ascii="宋体" w:eastAsia="宋体" w:hAnsi="宋体" w:hint="eastAsia"/>
                <w:b/>
                <w:sz w:val="21"/>
                <w:szCs w:val="21"/>
                <w:lang w:eastAsia="zh-CN"/>
              </w:rPr>
              <w:t>-</w:t>
            </w:r>
            <w:r w:rsidR="003555D2" w:rsidRPr="003555D2">
              <w:rPr>
                <w:rFonts w:ascii="宋体" w:eastAsia="宋体" w:hAnsi="宋体" w:hint="eastAsia"/>
                <w:b/>
                <w:sz w:val="21"/>
                <w:szCs w:val="21"/>
                <w:lang w:eastAsia="zh-CN"/>
              </w:rPr>
              <w:t>2</w:t>
            </w:r>
            <w:r w:rsidR="007C2C1C" w:rsidRPr="003555D2">
              <w:rPr>
                <w:rFonts w:ascii="宋体" w:eastAsia="宋体" w:hAnsi="宋体" w:hint="eastAsia"/>
                <w:b/>
                <w:sz w:val="21"/>
                <w:szCs w:val="21"/>
                <w:lang w:eastAsia="zh-CN"/>
              </w:rPr>
              <w:t>，</w:t>
            </w:r>
          </w:p>
          <w:p w:rsidR="007C2C1C" w:rsidRDefault="00245305" w:rsidP="003555D2">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 xml:space="preserve">          1-4、7-9、12-13、16-17</w:t>
            </w:r>
            <w:r w:rsidRPr="003555D2">
              <w:rPr>
                <w:rFonts w:ascii="宋体" w:eastAsia="宋体" w:hAnsi="宋体" w:hint="eastAsia"/>
                <w:b/>
                <w:sz w:val="21"/>
                <w:szCs w:val="21"/>
                <w:lang w:eastAsia="zh-CN"/>
              </w:rPr>
              <w:t>周</w:t>
            </w:r>
            <w:r w:rsidR="007C2C1C" w:rsidRPr="003555D2">
              <w:rPr>
                <w:rFonts w:ascii="宋体" w:eastAsia="宋体" w:hAnsi="宋体" w:hint="eastAsia"/>
                <w:b/>
                <w:sz w:val="21"/>
                <w:szCs w:val="21"/>
                <w:lang w:eastAsia="zh-CN"/>
              </w:rPr>
              <w:t>/周三3-4</w:t>
            </w:r>
          </w:p>
          <w:p w:rsidR="008F0234" w:rsidRPr="007C2C1C" w:rsidRDefault="008F0234" w:rsidP="00245305">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 xml:space="preserve">          实验课周次 5-6</w:t>
            </w:r>
            <w:r w:rsidR="00245305">
              <w:rPr>
                <w:rFonts w:ascii="宋体" w:eastAsia="宋体" w:hAnsi="宋体" w:hint="eastAsia"/>
                <w:b/>
                <w:sz w:val="21"/>
                <w:szCs w:val="21"/>
                <w:lang w:eastAsia="zh-CN"/>
              </w:rPr>
              <w:t>、</w:t>
            </w:r>
            <w:r>
              <w:rPr>
                <w:rFonts w:ascii="宋体" w:eastAsia="宋体" w:hAnsi="宋体" w:hint="eastAsia"/>
                <w:b/>
                <w:sz w:val="21"/>
                <w:szCs w:val="21"/>
                <w:lang w:eastAsia="zh-CN"/>
              </w:rPr>
              <w:t>10-11</w:t>
            </w:r>
            <w:r w:rsidR="00245305">
              <w:rPr>
                <w:rFonts w:ascii="宋体" w:eastAsia="宋体" w:hAnsi="宋体" w:hint="eastAsia"/>
                <w:b/>
                <w:sz w:val="21"/>
                <w:szCs w:val="21"/>
                <w:lang w:eastAsia="zh-CN"/>
              </w:rPr>
              <w:t>、1</w:t>
            </w:r>
            <w:r>
              <w:rPr>
                <w:rFonts w:ascii="宋体" w:eastAsia="宋体" w:hAnsi="宋体" w:hint="eastAsia"/>
                <w:b/>
                <w:sz w:val="21"/>
                <w:szCs w:val="21"/>
                <w:lang w:eastAsia="zh-CN"/>
              </w:rPr>
              <w:t>4-15</w:t>
            </w:r>
            <w:r w:rsidR="00245305">
              <w:rPr>
                <w:rFonts w:ascii="宋体" w:eastAsia="宋体" w:hAnsi="宋体" w:hint="eastAsia"/>
                <w:b/>
                <w:sz w:val="21"/>
                <w:szCs w:val="21"/>
                <w:lang w:eastAsia="zh-CN"/>
              </w:rPr>
              <w:t>、</w:t>
            </w:r>
            <w:r>
              <w:rPr>
                <w:rFonts w:ascii="宋体" w:eastAsia="宋体" w:hAnsi="宋体" w:hint="eastAsia"/>
                <w:b/>
                <w:sz w:val="21"/>
                <w:szCs w:val="21"/>
                <w:lang w:eastAsia="zh-CN"/>
              </w:rPr>
              <w:t>18</w:t>
            </w:r>
            <w:r w:rsidRPr="007C2C1C">
              <w:rPr>
                <w:rFonts w:ascii="宋体" w:eastAsia="宋体" w:hAnsi="宋体"/>
                <w:b/>
                <w:sz w:val="21"/>
                <w:szCs w:val="21"/>
                <w:lang w:eastAsia="zh-CN"/>
              </w:rPr>
              <w:t xml:space="preserve"> </w:t>
            </w:r>
          </w:p>
        </w:tc>
        <w:tc>
          <w:tcPr>
            <w:tcW w:w="4705" w:type="dxa"/>
            <w:gridSpan w:val="6"/>
            <w:vAlign w:val="center"/>
          </w:tcPr>
          <w:p w:rsidR="002E27E1" w:rsidRPr="003555D2" w:rsidRDefault="002E27E1"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授课地点：</w:t>
            </w:r>
            <w:r w:rsidR="001144C5">
              <w:rPr>
                <w:rFonts w:ascii="宋体" w:eastAsia="宋体" w:hAnsi="宋体" w:hint="eastAsia"/>
                <w:b/>
                <w:sz w:val="21"/>
                <w:szCs w:val="21"/>
                <w:lang w:eastAsia="zh-CN"/>
              </w:rPr>
              <w:t xml:space="preserve"> </w:t>
            </w:r>
            <w:r w:rsidR="003555D2">
              <w:rPr>
                <w:rFonts w:ascii="宋体" w:eastAsia="宋体" w:hAnsi="宋体" w:hint="eastAsia"/>
                <w:b/>
                <w:sz w:val="21"/>
                <w:szCs w:val="21"/>
                <w:lang w:eastAsia="zh-CN"/>
              </w:rPr>
              <w:t>6B</w:t>
            </w:r>
            <w:r w:rsidR="001144C5">
              <w:rPr>
                <w:rFonts w:ascii="宋体" w:eastAsia="宋体" w:hAnsi="宋体" w:hint="eastAsia"/>
                <w:b/>
                <w:sz w:val="21"/>
                <w:szCs w:val="21"/>
                <w:lang w:eastAsia="zh-CN"/>
              </w:rPr>
              <w:t>-</w:t>
            </w:r>
            <w:r w:rsidR="003555D2">
              <w:rPr>
                <w:rFonts w:ascii="宋体" w:eastAsia="宋体" w:hAnsi="宋体" w:hint="eastAsia"/>
                <w:b/>
                <w:sz w:val="21"/>
                <w:szCs w:val="21"/>
                <w:lang w:eastAsia="zh-CN"/>
              </w:rPr>
              <w:t>503</w:t>
            </w:r>
          </w:p>
          <w:p w:rsidR="008F0234" w:rsidRDefault="007C2C1C" w:rsidP="003555D2">
            <w:pPr>
              <w:tabs>
                <w:tab w:val="left" w:pos="1440"/>
              </w:tabs>
              <w:spacing w:after="0" w:line="0" w:lineRule="atLeast"/>
              <w:outlineLvl w:val="0"/>
              <w:rPr>
                <w:rFonts w:ascii="宋体" w:eastAsia="宋体" w:hAnsi="宋体"/>
                <w:b/>
                <w:sz w:val="21"/>
                <w:szCs w:val="21"/>
                <w:lang w:eastAsia="zh-CN"/>
              </w:rPr>
            </w:pPr>
            <w:r w:rsidRPr="007C2C1C">
              <w:rPr>
                <w:rFonts w:ascii="宋体" w:eastAsia="宋体" w:hAnsi="宋体" w:hint="eastAsia"/>
                <w:b/>
                <w:sz w:val="21"/>
                <w:szCs w:val="21"/>
                <w:lang w:eastAsia="zh-CN"/>
              </w:rPr>
              <w:t xml:space="preserve">          </w:t>
            </w:r>
            <w:r w:rsidR="001144C5">
              <w:rPr>
                <w:rFonts w:ascii="宋体" w:eastAsia="宋体" w:hAnsi="宋体" w:hint="eastAsia"/>
                <w:b/>
                <w:sz w:val="21"/>
                <w:szCs w:val="21"/>
                <w:lang w:eastAsia="zh-CN"/>
              </w:rPr>
              <w:t xml:space="preserve"> </w:t>
            </w:r>
            <w:r w:rsidR="003555D2">
              <w:rPr>
                <w:rFonts w:ascii="宋体" w:eastAsia="宋体" w:hAnsi="宋体" w:hint="eastAsia"/>
                <w:b/>
                <w:sz w:val="21"/>
                <w:szCs w:val="21"/>
                <w:lang w:eastAsia="zh-CN"/>
              </w:rPr>
              <w:t>6</w:t>
            </w:r>
            <w:r w:rsidRPr="003555D2">
              <w:rPr>
                <w:rFonts w:ascii="宋体" w:eastAsia="宋体" w:hAnsi="宋体" w:hint="eastAsia"/>
                <w:b/>
                <w:sz w:val="21"/>
                <w:szCs w:val="21"/>
                <w:lang w:eastAsia="zh-CN"/>
              </w:rPr>
              <w:t>B</w:t>
            </w:r>
            <w:r w:rsidR="001144C5">
              <w:rPr>
                <w:rFonts w:ascii="宋体" w:eastAsia="宋体" w:hAnsi="宋体" w:hint="eastAsia"/>
                <w:b/>
                <w:sz w:val="21"/>
                <w:szCs w:val="21"/>
                <w:lang w:eastAsia="zh-CN"/>
              </w:rPr>
              <w:t>-</w:t>
            </w:r>
            <w:r w:rsidR="003555D2">
              <w:rPr>
                <w:rFonts w:ascii="宋体" w:eastAsia="宋体" w:hAnsi="宋体" w:hint="eastAsia"/>
                <w:b/>
                <w:sz w:val="21"/>
                <w:szCs w:val="21"/>
                <w:lang w:eastAsia="zh-CN"/>
              </w:rPr>
              <w:t>40</w:t>
            </w:r>
            <w:r w:rsidR="001144C5">
              <w:rPr>
                <w:rFonts w:ascii="宋体" w:eastAsia="宋体" w:hAnsi="宋体" w:hint="eastAsia"/>
                <w:b/>
                <w:sz w:val="21"/>
                <w:szCs w:val="21"/>
                <w:lang w:eastAsia="zh-CN"/>
              </w:rPr>
              <w:t>5</w:t>
            </w:r>
            <w:r w:rsidR="00C96F90">
              <w:rPr>
                <w:rFonts w:ascii="宋体" w:eastAsia="宋体" w:hAnsi="宋体" w:hint="eastAsia"/>
                <w:b/>
                <w:sz w:val="21"/>
                <w:szCs w:val="21"/>
                <w:lang w:eastAsia="zh-CN"/>
              </w:rPr>
              <w:t xml:space="preserve">  </w:t>
            </w:r>
          </w:p>
          <w:p w:rsidR="007C2C1C" w:rsidRPr="003555D2" w:rsidRDefault="008F0234" w:rsidP="008F0234">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 xml:space="preserve">           </w:t>
            </w:r>
            <w:r w:rsidR="00C96F90">
              <w:rPr>
                <w:rFonts w:ascii="宋体" w:eastAsia="宋体" w:hAnsi="宋体" w:hint="eastAsia"/>
                <w:b/>
                <w:sz w:val="21"/>
                <w:szCs w:val="21"/>
                <w:lang w:eastAsia="zh-CN"/>
              </w:rPr>
              <w:t>实验课课室</w:t>
            </w:r>
            <w:r>
              <w:rPr>
                <w:rFonts w:ascii="宋体" w:eastAsia="宋体" w:hAnsi="宋体" w:hint="eastAsia"/>
                <w:b/>
                <w:sz w:val="21"/>
                <w:szCs w:val="21"/>
                <w:lang w:eastAsia="zh-CN"/>
              </w:rPr>
              <w:t>:7A202</w:t>
            </w:r>
          </w:p>
        </w:tc>
      </w:tr>
      <w:tr w:rsidR="002E27E1" w:rsidRPr="002E27E1" w:rsidTr="00735FDE">
        <w:trPr>
          <w:trHeight w:val="340"/>
          <w:jc w:val="center"/>
        </w:trPr>
        <w:tc>
          <w:tcPr>
            <w:tcW w:w="9401" w:type="dxa"/>
            <w:gridSpan w:val="11"/>
            <w:vAlign w:val="center"/>
          </w:tcPr>
          <w:p w:rsidR="007C2C1C" w:rsidRPr="002E27E1" w:rsidRDefault="002E27E1" w:rsidP="009354D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授课对象：</w:t>
            </w:r>
            <w:r w:rsidR="004A1E48">
              <w:rPr>
                <w:rFonts w:ascii="宋体" w:eastAsia="宋体" w:hAnsi="宋体" w:hint="eastAsia"/>
                <w:b/>
                <w:sz w:val="21"/>
                <w:szCs w:val="21"/>
                <w:lang w:eastAsia="zh-CN"/>
              </w:rPr>
              <w:t>2017</w:t>
            </w:r>
            <w:r w:rsidR="009354D7">
              <w:rPr>
                <w:rFonts w:ascii="宋体" w:eastAsia="宋体" w:hAnsi="宋体" w:hint="eastAsia"/>
                <w:b/>
                <w:sz w:val="21"/>
                <w:szCs w:val="21"/>
                <w:lang w:eastAsia="zh-CN"/>
              </w:rPr>
              <w:t>计</w:t>
            </w:r>
            <w:r w:rsidR="000D6487">
              <w:rPr>
                <w:rFonts w:ascii="宋体" w:eastAsia="宋体" w:hAnsi="宋体" w:hint="eastAsia"/>
                <w:b/>
                <w:sz w:val="21"/>
                <w:szCs w:val="21"/>
                <w:lang w:eastAsia="zh-CN"/>
              </w:rPr>
              <w:t>算计</w:t>
            </w:r>
            <w:r w:rsidR="009354D7">
              <w:rPr>
                <w:rFonts w:ascii="宋体" w:eastAsia="宋体" w:hAnsi="宋体" w:hint="eastAsia"/>
                <w:b/>
                <w:sz w:val="21"/>
                <w:szCs w:val="21"/>
                <w:lang w:eastAsia="zh-CN"/>
              </w:rPr>
              <w:t>技</w:t>
            </w:r>
            <w:r w:rsidR="000D6487">
              <w:rPr>
                <w:rFonts w:ascii="宋体" w:eastAsia="宋体" w:hAnsi="宋体" w:hint="eastAsia"/>
                <w:b/>
                <w:sz w:val="21"/>
                <w:szCs w:val="21"/>
                <w:lang w:eastAsia="zh-CN"/>
              </w:rPr>
              <w:t>学与技术</w:t>
            </w:r>
            <w:r w:rsidR="009354D7">
              <w:rPr>
                <w:rFonts w:ascii="宋体" w:eastAsia="宋体" w:hAnsi="宋体" w:hint="eastAsia"/>
                <w:b/>
                <w:sz w:val="21"/>
                <w:szCs w:val="21"/>
                <w:lang w:eastAsia="zh-CN"/>
              </w:rPr>
              <w:t>（</w:t>
            </w:r>
            <w:r w:rsidR="005F23CE">
              <w:rPr>
                <w:rFonts w:ascii="宋体" w:eastAsia="宋体" w:hAnsi="宋体" w:hint="eastAsia"/>
                <w:b/>
                <w:sz w:val="21"/>
                <w:szCs w:val="21"/>
                <w:lang w:eastAsia="zh-CN"/>
              </w:rPr>
              <w:t>32</w:t>
            </w:r>
            <w:r w:rsidR="009354D7">
              <w:rPr>
                <w:rFonts w:ascii="宋体" w:eastAsia="宋体" w:hAnsi="宋体" w:hint="eastAsia"/>
                <w:b/>
                <w:sz w:val="21"/>
                <w:szCs w:val="21"/>
                <w:lang w:eastAsia="zh-CN"/>
              </w:rPr>
              <w:t>转段）</w:t>
            </w:r>
          </w:p>
        </w:tc>
      </w:tr>
      <w:tr w:rsidR="002E27E1" w:rsidRPr="002E27E1" w:rsidTr="00735FDE">
        <w:trPr>
          <w:trHeight w:val="340"/>
          <w:jc w:val="center"/>
        </w:trPr>
        <w:tc>
          <w:tcPr>
            <w:tcW w:w="9401" w:type="dxa"/>
            <w:gridSpan w:val="11"/>
            <w:vAlign w:val="center"/>
          </w:tcPr>
          <w:p w:rsidR="002E27E1" w:rsidRPr="003555D2" w:rsidRDefault="002E27E1"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Pr="003555D2">
              <w:rPr>
                <w:rFonts w:ascii="宋体" w:eastAsia="宋体" w:hAnsi="宋体" w:hint="eastAsia"/>
                <w:b/>
                <w:sz w:val="21"/>
                <w:szCs w:val="21"/>
                <w:lang w:eastAsia="zh-CN"/>
              </w:rPr>
              <w:t xml:space="preserve"> </w:t>
            </w:r>
            <w:r w:rsidR="007C2C1C" w:rsidRPr="003555D2">
              <w:rPr>
                <w:rFonts w:ascii="宋体" w:eastAsia="宋体" w:hAnsi="宋体" w:hint="eastAsia"/>
                <w:b/>
                <w:sz w:val="21"/>
                <w:szCs w:val="21"/>
                <w:lang w:eastAsia="zh-CN"/>
              </w:rPr>
              <w:t>计算机与网络安全学院</w:t>
            </w:r>
          </w:p>
        </w:tc>
      </w:tr>
      <w:tr w:rsidR="002E27E1" w:rsidRPr="002E27E1" w:rsidTr="00735FDE">
        <w:trPr>
          <w:trHeight w:val="340"/>
          <w:jc w:val="center"/>
        </w:trPr>
        <w:tc>
          <w:tcPr>
            <w:tcW w:w="9401" w:type="dxa"/>
            <w:gridSpan w:val="11"/>
            <w:vAlign w:val="center"/>
          </w:tcPr>
          <w:p w:rsidR="002E27E1" w:rsidRPr="003555D2" w:rsidRDefault="002E27E1" w:rsidP="003555D2">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任课教师姓名/职称：</w:t>
            </w:r>
            <w:r w:rsidRPr="003555D2">
              <w:rPr>
                <w:rFonts w:ascii="宋体" w:eastAsia="宋体" w:hAnsi="宋体" w:hint="eastAsia"/>
                <w:b/>
                <w:sz w:val="21"/>
                <w:szCs w:val="21"/>
                <w:lang w:eastAsia="zh-CN"/>
              </w:rPr>
              <w:t xml:space="preserve"> </w:t>
            </w:r>
            <w:r w:rsidR="003555D2" w:rsidRPr="003555D2">
              <w:rPr>
                <w:rFonts w:ascii="宋体" w:eastAsia="宋体" w:hAnsi="宋体" w:hint="eastAsia"/>
                <w:b/>
                <w:sz w:val="21"/>
                <w:szCs w:val="21"/>
                <w:lang w:eastAsia="zh-CN"/>
              </w:rPr>
              <w:t>罗达</w:t>
            </w:r>
          </w:p>
        </w:tc>
      </w:tr>
      <w:tr w:rsidR="002E27E1" w:rsidRPr="002E27E1" w:rsidTr="00842FB9">
        <w:trPr>
          <w:trHeight w:val="340"/>
          <w:jc w:val="center"/>
        </w:trPr>
        <w:tc>
          <w:tcPr>
            <w:tcW w:w="4696" w:type="dxa"/>
            <w:gridSpan w:val="5"/>
            <w:vAlign w:val="center"/>
          </w:tcPr>
          <w:p w:rsidR="002E27E1" w:rsidRPr="003555D2" w:rsidRDefault="002E27E1"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联系电话：</w:t>
            </w:r>
            <w:r w:rsidR="003555D2" w:rsidRPr="003555D2">
              <w:rPr>
                <w:rFonts w:ascii="宋体" w:eastAsia="宋体" w:hAnsi="宋体" w:hint="eastAsia"/>
                <w:b/>
                <w:sz w:val="21"/>
                <w:szCs w:val="21"/>
                <w:lang w:eastAsia="zh-CN"/>
              </w:rPr>
              <w:t>13688921577</w:t>
            </w:r>
          </w:p>
        </w:tc>
        <w:tc>
          <w:tcPr>
            <w:tcW w:w="4705" w:type="dxa"/>
            <w:gridSpan w:val="6"/>
            <w:vAlign w:val="center"/>
          </w:tcPr>
          <w:p w:rsidR="002E27E1" w:rsidRPr="003555D2" w:rsidRDefault="002E27E1" w:rsidP="003555D2">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Email:</w:t>
            </w:r>
            <w:r w:rsidR="003555D2" w:rsidRPr="003555D2">
              <w:rPr>
                <w:rFonts w:ascii="宋体" w:eastAsia="宋体" w:hAnsi="宋体" w:hint="eastAsia"/>
                <w:b/>
                <w:sz w:val="21"/>
                <w:szCs w:val="21"/>
                <w:lang w:eastAsia="zh-CN"/>
              </w:rPr>
              <w:t>dgut_luoda</w:t>
            </w:r>
            <w:r w:rsidR="007C2C1C" w:rsidRPr="003555D2">
              <w:rPr>
                <w:rFonts w:ascii="宋体" w:eastAsia="宋体" w:hAnsi="宋体" w:hint="eastAsia"/>
                <w:b/>
                <w:sz w:val="21"/>
                <w:szCs w:val="21"/>
                <w:lang w:eastAsia="zh-CN"/>
              </w:rPr>
              <w:t>@</w:t>
            </w:r>
            <w:r w:rsidR="003555D2" w:rsidRPr="003555D2">
              <w:rPr>
                <w:rFonts w:ascii="宋体" w:eastAsia="宋体" w:hAnsi="宋体" w:hint="eastAsia"/>
                <w:b/>
                <w:sz w:val="21"/>
                <w:szCs w:val="21"/>
                <w:lang w:eastAsia="zh-CN"/>
              </w:rPr>
              <w:t>163</w:t>
            </w:r>
            <w:r w:rsidR="007C2C1C" w:rsidRPr="003555D2">
              <w:rPr>
                <w:rFonts w:ascii="宋体" w:eastAsia="宋体" w:hAnsi="宋体" w:hint="eastAsia"/>
                <w:b/>
                <w:sz w:val="21"/>
                <w:szCs w:val="21"/>
                <w:lang w:eastAsia="zh-CN"/>
              </w:rPr>
              <w:t>.com</w:t>
            </w:r>
          </w:p>
        </w:tc>
      </w:tr>
      <w:tr w:rsidR="002E27E1" w:rsidRPr="002E27E1" w:rsidTr="00735FDE">
        <w:trPr>
          <w:trHeight w:val="340"/>
          <w:jc w:val="center"/>
        </w:trPr>
        <w:tc>
          <w:tcPr>
            <w:tcW w:w="9401" w:type="dxa"/>
            <w:gridSpan w:val="11"/>
            <w:vAlign w:val="center"/>
          </w:tcPr>
          <w:p w:rsidR="002E27E1" w:rsidRPr="002E27E1" w:rsidRDefault="002E27E1" w:rsidP="003555D2">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7C2C1C" w:rsidRPr="007C2C1C">
              <w:rPr>
                <w:rFonts w:ascii="宋体" w:eastAsia="宋体" w:hAnsi="宋体"/>
                <w:b/>
                <w:sz w:val="21"/>
                <w:szCs w:val="21"/>
                <w:lang w:eastAsia="zh-CN"/>
              </w:rPr>
              <w:t>1.</w:t>
            </w:r>
            <w:r w:rsidR="007C2C1C" w:rsidRPr="007C2C1C">
              <w:rPr>
                <w:rFonts w:ascii="宋体" w:eastAsia="宋体" w:hAnsi="宋体" w:hint="eastAsia"/>
                <w:b/>
                <w:sz w:val="21"/>
                <w:szCs w:val="21"/>
                <w:lang w:eastAsia="zh-CN"/>
              </w:rPr>
              <w:t>每次上课的课前、课间和课后，采用一对一的问答方式；</w:t>
            </w:r>
            <w:r w:rsidR="007C2C1C" w:rsidRPr="007C2C1C">
              <w:rPr>
                <w:rFonts w:ascii="宋体" w:eastAsia="宋体" w:hAnsi="宋体"/>
                <w:b/>
                <w:sz w:val="21"/>
                <w:szCs w:val="21"/>
                <w:lang w:eastAsia="zh-CN"/>
              </w:rPr>
              <w:t>2.</w:t>
            </w:r>
            <w:r w:rsidR="003555D2" w:rsidRPr="003555D2">
              <w:rPr>
                <w:rFonts w:ascii="宋体" w:eastAsia="宋体" w:hAnsi="宋体" w:hint="eastAsia"/>
                <w:b/>
                <w:sz w:val="21"/>
                <w:szCs w:val="21"/>
                <w:lang w:eastAsia="zh-CN"/>
              </w:rPr>
              <w:t>每周</w:t>
            </w:r>
            <w:r w:rsidR="003555D2">
              <w:rPr>
                <w:rFonts w:ascii="宋体" w:eastAsia="宋体" w:hAnsi="宋体" w:hint="eastAsia"/>
                <w:b/>
                <w:sz w:val="21"/>
                <w:szCs w:val="21"/>
                <w:lang w:eastAsia="zh-CN"/>
              </w:rPr>
              <w:t>周一上午3-4节在</w:t>
            </w:r>
            <w:r w:rsidR="007C2C1C" w:rsidRPr="003555D2">
              <w:rPr>
                <w:rFonts w:ascii="宋体" w:eastAsia="宋体" w:hAnsi="宋体" w:hint="eastAsia"/>
                <w:b/>
                <w:sz w:val="21"/>
                <w:szCs w:val="21"/>
                <w:lang w:eastAsia="zh-CN"/>
              </w:rPr>
              <w:t>办公室</w:t>
            </w:r>
            <w:r w:rsidR="009A7886">
              <w:rPr>
                <w:rFonts w:ascii="宋体" w:eastAsia="宋体" w:hAnsi="宋体" w:hint="eastAsia"/>
                <w:b/>
                <w:sz w:val="21"/>
                <w:szCs w:val="21"/>
                <w:lang w:eastAsia="zh-CN"/>
              </w:rPr>
              <w:t>9A</w:t>
            </w:r>
            <w:r w:rsidR="003555D2" w:rsidRPr="003555D2">
              <w:rPr>
                <w:rFonts w:ascii="宋体" w:eastAsia="宋体" w:hAnsi="宋体" w:hint="eastAsia"/>
                <w:b/>
                <w:sz w:val="21"/>
                <w:szCs w:val="21"/>
                <w:lang w:eastAsia="zh-CN"/>
              </w:rPr>
              <w:t>303</w:t>
            </w:r>
            <w:r w:rsidR="007C2C1C" w:rsidRPr="003555D2">
              <w:rPr>
                <w:rFonts w:ascii="宋体" w:eastAsia="宋体" w:hAnsi="宋体" w:hint="eastAsia"/>
                <w:b/>
                <w:sz w:val="21"/>
                <w:szCs w:val="21"/>
                <w:lang w:eastAsia="zh-CN"/>
              </w:rPr>
              <w:t>答疑</w:t>
            </w:r>
            <w:r w:rsidR="007C2C1C" w:rsidRPr="007C2C1C">
              <w:rPr>
                <w:rFonts w:ascii="宋体" w:eastAsia="宋体" w:hAnsi="宋体" w:hint="eastAsia"/>
                <w:b/>
                <w:sz w:val="21"/>
                <w:szCs w:val="21"/>
                <w:lang w:eastAsia="zh-CN"/>
              </w:rPr>
              <w:t>；</w:t>
            </w:r>
            <w:r w:rsidR="007C2C1C" w:rsidRPr="007C2C1C">
              <w:rPr>
                <w:rFonts w:ascii="宋体" w:eastAsia="宋体" w:hAnsi="宋体"/>
                <w:b/>
                <w:sz w:val="21"/>
                <w:szCs w:val="21"/>
                <w:lang w:eastAsia="zh-CN"/>
              </w:rPr>
              <w:t>3.</w:t>
            </w:r>
            <w:r w:rsidR="007C2C1C" w:rsidRPr="007C2C1C">
              <w:rPr>
                <w:rFonts w:ascii="宋体" w:eastAsia="宋体" w:hAnsi="宋体" w:hint="eastAsia"/>
                <w:b/>
                <w:sz w:val="21"/>
                <w:szCs w:val="21"/>
                <w:lang w:eastAsia="zh-CN"/>
              </w:rPr>
              <w:t>平时不定时在办公室答疑</w:t>
            </w:r>
          </w:p>
        </w:tc>
      </w:tr>
      <w:tr w:rsidR="00735FDE" w:rsidRPr="00735FDE" w:rsidTr="00735FDE">
        <w:trPr>
          <w:trHeight w:val="340"/>
          <w:jc w:val="center"/>
        </w:trPr>
        <w:tc>
          <w:tcPr>
            <w:tcW w:w="9401" w:type="dxa"/>
            <w:gridSpan w:val="11"/>
            <w:vAlign w:val="center"/>
          </w:tcPr>
          <w:p w:rsidR="00735FDE" w:rsidRPr="002E27E1" w:rsidRDefault="00735FDE" w:rsidP="007C2C1C">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w:t>
            </w:r>
            <w:r w:rsidR="007C2C1C">
              <w:rPr>
                <w:rFonts w:ascii="宋体" w:eastAsia="宋体" w:hAnsi="宋体" w:hint="eastAsia"/>
                <w:b/>
                <w:sz w:val="21"/>
                <w:szCs w:val="21"/>
                <w:lang w:eastAsia="zh-CN"/>
              </w:rPr>
              <w:t>√</w:t>
            </w:r>
            <w:r w:rsidRPr="002E27E1">
              <w:rPr>
                <w:rFonts w:ascii="宋体" w:eastAsia="宋体" w:hAnsi="宋体" w:hint="eastAsia"/>
                <w:b/>
                <w:sz w:val="21"/>
                <w:szCs w:val="21"/>
                <w:lang w:eastAsia="zh-CN"/>
              </w:rPr>
              <w:t xml:space="preserve">）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w:t>
            </w:r>
          </w:p>
        </w:tc>
      </w:tr>
      <w:tr w:rsidR="00735FDE" w:rsidRPr="00735FDE" w:rsidTr="00735FDE">
        <w:trPr>
          <w:trHeight w:val="340"/>
          <w:jc w:val="center"/>
        </w:trPr>
        <w:tc>
          <w:tcPr>
            <w:tcW w:w="9401" w:type="dxa"/>
            <w:gridSpan w:val="11"/>
            <w:vAlign w:val="center"/>
          </w:tcPr>
          <w:p w:rsidR="00735FDE"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007C2C1C" w:rsidRPr="007C2C1C">
              <w:rPr>
                <w:rFonts w:ascii="宋体" w:eastAsia="宋体" w:hAnsi="宋体" w:hint="eastAsia"/>
                <w:b/>
                <w:bCs/>
                <w:sz w:val="21"/>
                <w:szCs w:val="21"/>
                <w:lang w:eastAsia="zh-CN"/>
              </w:rPr>
              <w:t>《数据结构——使用</w:t>
            </w:r>
            <w:r w:rsidR="007C2C1C" w:rsidRPr="007C2C1C">
              <w:rPr>
                <w:rFonts w:ascii="宋体" w:eastAsia="宋体" w:hAnsi="宋体"/>
                <w:b/>
                <w:bCs/>
                <w:sz w:val="21"/>
                <w:szCs w:val="21"/>
                <w:lang w:eastAsia="zh-CN"/>
              </w:rPr>
              <w:t>C</w:t>
            </w:r>
            <w:r w:rsidR="007C2C1C" w:rsidRPr="007C2C1C">
              <w:rPr>
                <w:rFonts w:ascii="宋体" w:eastAsia="宋体" w:hAnsi="宋体" w:hint="eastAsia"/>
                <w:b/>
                <w:bCs/>
                <w:sz w:val="21"/>
                <w:szCs w:val="21"/>
                <w:lang w:eastAsia="zh-CN"/>
              </w:rPr>
              <w:t>语言（第</w:t>
            </w:r>
            <w:r w:rsidR="007C2C1C" w:rsidRPr="007C2C1C">
              <w:rPr>
                <w:rFonts w:ascii="宋体" w:eastAsia="宋体" w:hAnsi="宋体"/>
                <w:b/>
                <w:bCs/>
                <w:sz w:val="21"/>
                <w:szCs w:val="21"/>
                <w:lang w:eastAsia="zh-CN"/>
              </w:rPr>
              <w:t>5</w:t>
            </w:r>
            <w:r w:rsidR="007C2C1C" w:rsidRPr="007C2C1C">
              <w:rPr>
                <w:rFonts w:ascii="宋体" w:eastAsia="宋体" w:hAnsi="宋体" w:hint="eastAsia"/>
                <w:b/>
                <w:bCs/>
                <w:sz w:val="21"/>
                <w:szCs w:val="21"/>
                <w:lang w:eastAsia="zh-CN"/>
              </w:rPr>
              <w:t>版）》，朱战立，电子工业出版社，</w:t>
            </w:r>
            <w:r w:rsidR="007C2C1C" w:rsidRPr="007C2C1C">
              <w:rPr>
                <w:rFonts w:ascii="宋体" w:eastAsia="宋体" w:hAnsi="宋体"/>
                <w:b/>
                <w:bCs/>
                <w:sz w:val="21"/>
                <w:szCs w:val="21"/>
                <w:lang w:eastAsia="zh-CN"/>
              </w:rPr>
              <w:t>2014</w:t>
            </w:r>
            <w:r w:rsidR="007C2C1C" w:rsidRPr="007C2C1C">
              <w:rPr>
                <w:rFonts w:ascii="宋体" w:eastAsia="宋体" w:hAnsi="宋体" w:hint="eastAsia"/>
                <w:b/>
                <w:bCs/>
                <w:sz w:val="21"/>
                <w:szCs w:val="21"/>
                <w:lang w:eastAsia="zh-CN"/>
              </w:rPr>
              <w:t>年出版</w:t>
            </w:r>
          </w:p>
          <w:p w:rsidR="00735FDE"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[1]</w:t>
            </w:r>
            <w:r w:rsidRPr="007C2C1C">
              <w:rPr>
                <w:rFonts w:ascii="宋体" w:eastAsia="宋体" w:hAnsi="宋体" w:hint="eastAsia"/>
                <w:b/>
                <w:bCs/>
                <w:sz w:val="21"/>
                <w:szCs w:val="21"/>
                <w:lang w:eastAsia="zh-CN"/>
              </w:rPr>
              <w:t>《</w:t>
            </w:r>
            <w:r w:rsidRPr="007C2C1C">
              <w:rPr>
                <w:rFonts w:ascii="宋体" w:eastAsia="宋体" w:hAnsi="宋体"/>
                <w:b/>
                <w:bCs/>
                <w:sz w:val="21"/>
                <w:szCs w:val="21"/>
                <w:lang w:eastAsia="zh-CN"/>
              </w:rPr>
              <w:t>Introduction to Algorithms</w:t>
            </w:r>
            <w:r w:rsidRPr="007C2C1C">
              <w:rPr>
                <w:rFonts w:ascii="宋体" w:eastAsia="宋体" w:hAnsi="宋体" w:hint="eastAsia"/>
                <w:b/>
                <w:bCs/>
                <w:sz w:val="21"/>
                <w:szCs w:val="21"/>
                <w:lang w:eastAsia="zh-CN"/>
              </w:rPr>
              <w:t>》</w:t>
            </w:r>
            <w:r w:rsidRPr="007C2C1C">
              <w:rPr>
                <w:rFonts w:ascii="宋体" w:eastAsia="宋体" w:hAnsi="宋体"/>
                <w:b/>
                <w:bCs/>
                <w:sz w:val="21"/>
                <w:szCs w:val="21"/>
                <w:lang w:eastAsia="zh-CN"/>
              </w:rPr>
              <w:t>,Thomas H. Cormen Charles E. Leiserson Ronald L. Rivest Clifford Stein,</w:t>
            </w:r>
            <w:r w:rsidRPr="007C2C1C">
              <w:rPr>
                <w:rFonts w:ascii="宋体" w:eastAsia="宋体" w:hAnsi="宋体" w:hint="eastAsia"/>
                <w:b/>
                <w:bCs/>
                <w:sz w:val="21"/>
                <w:szCs w:val="21"/>
                <w:lang w:eastAsia="zh-CN"/>
              </w:rPr>
              <w:t>机械工业出版社</w:t>
            </w:r>
            <w:r w:rsidRPr="007C2C1C">
              <w:rPr>
                <w:rFonts w:ascii="宋体" w:eastAsia="宋体" w:hAnsi="宋体"/>
                <w:b/>
                <w:bCs/>
                <w:sz w:val="21"/>
                <w:szCs w:val="21"/>
                <w:lang w:eastAsia="zh-CN"/>
              </w:rPr>
              <w:t>.</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[2]</w:t>
            </w:r>
            <w:r w:rsidRPr="007C2C1C">
              <w:rPr>
                <w:rFonts w:ascii="宋体" w:eastAsia="宋体" w:hAnsi="宋体" w:hint="eastAsia"/>
                <w:b/>
                <w:bCs/>
                <w:sz w:val="21"/>
                <w:szCs w:val="21"/>
                <w:lang w:eastAsia="zh-CN"/>
              </w:rPr>
              <w:t>《数据结构与算法分析》</w:t>
            </w:r>
            <w:r w:rsidRPr="007C2C1C">
              <w:rPr>
                <w:rFonts w:ascii="宋体" w:eastAsia="宋体" w:hAnsi="宋体"/>
                <w:b/>
                <w:bCs/>
                <w:sz w:val="21"/>
                <w:szCs w:val="21"/>
                <w:lang w:eastAsia="zh-CN"/>
              </w:rPr>
              <w:t>,Mark Allen Weiss,</w:t>
            </w:r>
            <w:r w:rsidRPr="007C2C1C">
              <w:rPr>
                <w:rFonts w:ascii="宋体" w:eastAsia="宋体" w:hAnsi="宋体" w:hint="eastAsia"/>
                <w:b/>
                <w:bCs/>
                <w:sz w:val="21"/>
                <w:szCs w:val="21"/>
                <w:lang w:eastAsia="zh-CN"/>
              </w:rPr>
              <w:t>人民邮电出版社</w:t>
            </w:r>
            <w:r w:rsidRPr="007C2C1C">
              <w:rPr>
                <w:rFonts w:ascii="宋体" w:eastAsia="宋体" w:hAnsi="宋体"/>
                <w:b/>
                <w:bCs/>
                <w:sz w:val="21"/>
                <w:szCs w:val="21"/>
                <w:lang w:eastAsia="zh-CN"/>
              </w:rPr>
              <w:t>.</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hint="eastAsia"/>
                <w:b/>
                <w:bCs/>
                <w:sz w:val="21"/>
                <w:szCs w:val="21"/>
                <w:lang w:eastAsia="zh-CN"/>
              </w:rPr>
              <w:t>[3]《Algorithmics The Spirit of Computing》, David Harel.</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 xml:space="preserve">[4] </w:t>
            </w:r>
            <w:r w:rsidRPr="007C2C1C">
              <w:rPr>
                <w:rFonts w:ascii="宋体" w:eastAsia="宋体" w:hAnsi="宋体" w:hint="eastAsia"/>
                <w:b/>
                <w:bCs/>
                <w:sz w:val="21"/>
                <w:szCs w:val="21"/>
                <w:lang w:eastAsia="zh-CN"/>
              </w:rPr>
              <w:t>《数据结构与算法分析》</w:t>
            </w:r>
            <w:r w:rsidRPr="007C2C1C">
              <w:rPr>
                <w:rFonts w:ascii="宋体" w:eastAsia="宋体" w:hAnsi="宋体"/>
                <w:b/>
                <w:bCs/>
                <w:sz w:val="21"/>
                <w:szCs w:val="21"/>
                <w:lang w:eastAsia="zh-CN"/>
              </w:rPr>
              <w:t>, Clifford A. Shaffer</w:t>
            </w:r>
            <w:r w:rsidRPr="007C2C1C">
              <w:rPr>
                <w:rFonts w:ascii="宋体" w:eastAsia="宋体" w:hAnsi="宋体" w:hint="eastAsia"/>
                <w:b/>
                <w:bCs/>
                <w:sz w:val="21"/>
                <w:szCs w:val="21"/>
                <w:lang w:eastAsia="zh-CN"/>
              </w:rPr>
              <w:t>著，张铭、刘晓丹</w:t>
            </w:r>
            <w:r w:rsidRPr="007C2C1C">
              <w:rPr>
                <w:rFonts w:ascii="宋体" w:eastAsia="宋体" w:hAnsi="宋体"/>
                <w:b/>
                <w:bCs/>
                <w:sz w:val="21"/>
                <w:szCs w:val="21"/>
                <w:lang w:eastAsia="zh-CN"/>
              </w:rPr>
              <w:t xml:space="preserve"> </w:t>
            </w:r>
            <w:r w:rsidRPr="007C2C1C">
              <w:rPr>
                <w:rFonts w:ascii="宋体" w:eastAsia="宋体" w:hAnsi="宋体" w:hint="eastAsia"/>
                <w:b/>
                <w:bCs/>
                <w:sz w:val="21"/>
                <w:szCs w:val="21"/>
                <w:lang w:eastAsia="zh-CN"/>
              </w:rPr>
              <w:t>译</w:t>
            </w:r>
            <w:r w:rsidRPr="007C2C1C">
              <w:rPr>
                <w:rFonts w:ascii="宋体" w:eastAsia="宋体" w:hAnsi="宋体"/>
                <w:b/>
                <w:bCs/>
                <w:sz w:val="21"/>
                <w:szCs w:val="21"/>
                <w:lang w:eastAsia="zh-CN"/>
              </w:rPr>
              <w:t xml:space="preserve">, </w:t>
            </w:r>
            <w:r w:rsidRPr="007C2C1C">
              <w:rPr>
                <w:rFonts w:ascii="宋体" w:eastAsia="宋体" w:hAnsi="宋体" w:hint="eastAsia"/>
                <w:b/>
                <w:bCs/>
                <w:sz w:val="21"/>
                <w:szCs w:val="21"/>
                <w:lang w:eastAsia="zh-CN"/>
              </w:rPr>
              <w:t>电子工业出版社</w:t>
            </w:r>
            <w:r w:rsidRPr="007C2C1C">
              <w:rPr>
                <w:rFonts w:ascii="宋体" w:eastAsia="宋体" w:hAnsi="宋体"/>
                <w:b/>
                <w:bCs/>
                <w:sz w:val="21"/>
                <w:szCs w:val="21"/>
                <w:lang w:eastAsia="zh-CN"/>
              </w:rPr>
              <w:t>.</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 xml:space="preserve">[5] </w:t>
            </w:r>
            <w:r w:rsidRPr="007C2C1C">
              <w:rPr>
                <w:rFonts w:ascii="宋体" w:eastAsia="宋体" w:hAnsi="宋体" w:hint="eastAsia"/>
                <w:b/>
                <w:bCs/>
                <w:sz w:val="21"/>
                <w:szCs w:val="21"/>
                <w:lang w:eastAsia="zh-CN"/>
              </w:rPr>
              <w:t>《数据结构</w:t>
            </w:r>
            <w:r w:rsidRPr="007C2C1C">
              <w:rPr>
                <w:rFonts w:ascii="宋体" w:eastAsia="宋体" w:hAnsi="宋体"/>
                <w:b/>
                <w:bCs/>
                <w:sz w:val="21"/>
                <w:szCs w:val="21"/>
                <w:lang w:eastAsia="zh-CN"/>
              </w:rPr>
              <w:t>(C</w:t>
            </w:r>
            <w:r w:rsidRPr="007C2C1C">
              <w:rPr>
                <w:rFonts w:ascii="宋体" w:eastAsia="宋体" w:hAnsi="宋体" w:hint="eastAsia"/>
                <w:b/>
                <w:bCs/>
                <w:sz w:val="21"/>
                <w:szCs w:val="21"/>
                <w:lang w:eastAsia="zh-CN"/>
              </w:rPr>
              <w:t>语言版</w:t>
            </w:r>
            <w:r w:rsidRPr="007C2C1C">
              <w:rPr>
                <w:rFonts w:ascii="宋体" w:eastAsia="宋体" w:hAnsi="宋体"/>
                <w:b/>
                <w:bCs/>
                <w:sz w:val="21"/>
                <w:szCs w:val="21"/>
                <w:lang w:eastAsia="zh-CN"/>
              </w:rPr>
              <w:t>)</w:t>
            </w:r>
            <w:r w:rsidRPr="007C2C1C">
              <w:rPr>
                <w:rFonts w:ascii="宋体" w:eastAsia="宋体" w:hAnsi="宋体" w:hint="eastAsia"/>
                <w:b/>
                <w:bCs/>
                <w:sz w:val="21"/>
                <w:szCs w:val="21"/>
                <w:lang w:eastAsia="zh-CN"/>
              </w:rPr>
              <w:t>》，严蔚敏、吴伟民，清华大学出版社</w:t>
            </w:r>
            <w:r w:rsidRPr="007C2C1C">
              <w:rPr>
                <w:rFonts w:ascii="宋体" w:eastAsia="宋体" w:hAnsi="宋体"/>
                <w:b/>
                <w:bCs/>
                <w:sz w:val="21"/>
                <w:szCs w:val="21"/>
                <w:lang w:eastAsia="zh-CN"/>
              </w:rPr>
              <w:t>.</w:t>
            </w:r>
          </w:p>
          <w:p w:rsidR="007C2C1C" w:rsidRPr="007C2C1C" w:rsidRDefault="007C2C1C" w:rsidP="007C2C1C">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w:t>
            </w:r>
            <w:r w:rsidR="0011151B">
              <w:rPr>
                <w:rFonts w:ascii="宋体" w:eastAsia="宋体" w:hAnsi="宋体" w:hint="eastAsia"/>
                <w:b/>
                <w:bCs/>
                <w:sz w:val="21"/>
                <w:szCs w:val="21"/>
                <w:lang w:eastAsia="zh-CN"/>
              </w:rPr>
              <w:t>6</w:t>
            </w:r>
            <w:r w:rsidRPr="007C2C1C">
              <w:rPr>
                <w:rFonts w:ascii="宋体" w:eastAsia="宋体" w:hAnsi="宋体"/>
                <w:b/>
                <w:bCs/>
                <w:sz w:val="21"/>
                <w:szCs w:val="21"/>
                <w:lang w:eastAsia="zh-CN"/>
              </w:rPr>
              <w:t xml:space="preserve">] </w:t>
            </w:r>
            <w:r w:rsidRPr="007C2C1C">
              <w:rPr>
                <w:rFonts w:ascii="宋体" w:eastAsia="宋体" w:hAnsi="宋体" w:hint="eastAsia"/>
                <w:b/>
                <w:bCs/>
                <w:sz w:val="21"/>
                <w:szCs w:val="21"/>
                <w:lang w:eastAsia="zh-CN"/>
              </w:rPr>
              <w:t>《数据结构与算法》，齐德昱，清华大学出版社</w:t>
            </w:r>
            <w:r w:rsidRPr="007C2C1C">
              <w:rPr>
                <w:rFonts w:ascii="宋体" w:eastAsia="宋体" w:hAnsi="宋体"/>
                <w:b/>
                <w:bCs/>
                <w:sz w:val="21"/>
                <w:szCs w:val="21"/>
                <w:lang w:eastAsia="zh-CN"/>
              </w:rPr>
              <w:t>.</w:t>
            </w:r>
          </w:p>
          <w:p w:rsidR="00842FB9" w:rsidRPr="002E27E1" w:rsidRDefault="007C2C1C" w:rsidP="00842FB9">
            <w:pPr>
              <w:tabs>
                <w:tab w:val="left" w:pos="1440"/>
              </w:tabs>
              <w:spacing w:after="0" w:line="0" w:lineRule="atLeast"/>
              <w:outlineLvl w:val="0"/>
              <w:rPr>
                <w:rFonts w:ascii="宋体" w:eastAsia="宋体" w:hAnsi="宋体"/>
                <w:b/>
                <w:bCs/>
                <w:sz w:val="21"/>
                <w:szCs w:val="21"/>
                <w:lang w:eastAsia="zh-CN"/>
              </w:rPr>
            </w:pPr>
            <w:r w:rsidRPr="007C2C1C">
              <w:rPr>
                <w:rFonts w:ascii="宋体" w:eastAsia="宋体" w:hAnsi="宋体"/>
                <w:b/>
                <w:bCs/>
                <w:sz w:val="21"/>
                <w:szCs w:val="21"/>
                <w:lang w:eastAsia="zh-CN"/>
              </w:rPr>
              <w:t>[</w:t>
            </w:r>
            <w:r w:rsidR="0011151B">
              <w:rPr>
                <w:rFonts w:ascii="宋体" w:eastAsia="宋体" w:hAnsi="宋体" w:hint="eastAsia"/>
                <w:b/>
                <w:bCs/>
                <w:sz w:val="21"/>
                <w:szCs w:val="21"/>
                <w:lang w:eastAsia="zh-CN"/>
              </w:rPr>
              <w:t>7</w:t>
            </w:r>
            <w:r w:rsidRPr="007C2C1C">
              <w:rPr>
                <w:rFonts w:ascii="宋体" w:eastAsia="宋体" w:hAnsi="宋体"/>
                <w:b/>
                <w:bCs/>
                <w:sz w:val="21"/>
                <w:szCs w:val="21"/>
                <w:lang w:eastAsia="zh-CN"/>
              </w:rPr>
              <w:t xml:space="preserve">] </w:t>
            </w:r>
            <w:r w:rsidRPr="007C2C1C">
              <w:rPr>
                <w:rFonts w:ascii="宋体" w:eastAsia="宋体" w:hAnsi="宋体" w:hint="eastAsia"/>
                <w:b/>
                <w:bCs/>
                <w:sz w:val="21"/>
                <w:szCs w:val="21"/>
                <w:lang w:eastAsia="zh-CN"/>
              </w:rPr>
              <w:t>《数据结构与算法学习辅导及习题详解》，张乃孝，电子工业出版社</w:t>
            </w:r>
            <w:r w:rsidRPr="007C2C1C">
              <w:rPr>
                <w:rFonts w:ascii="宋体" w:eastAsia="宋体" w:hAnsi="宋体"/>
                <w:b/>
                <w:bCs/>
                <w:sz w:val="21"/>
                <w:szCs w:val="21"/>
                <w:lang w:eastAsia="zh-CN"/>
              </w:rPr>
              <w:t>.</w:t>
            </w:r>
          </w:p>
        </w:tc>
      </w:tr>
      <w:tr w:rsidR="00735FDE" w:rsidRPr="002E27E1" w:rsidTr="00735FDE">
        <w:trPr>
          <w:trHeight w:val="340"/>
          <w:jc w:val="center"/>
        </w:trPr>
        <w:tc>
          <w:tcPr>
            <w:tcW w:w="9401" w:type="dxa"/>
            <w:gridSpan w:val="11"/>
            <w:vAlign w:val="center"/>
          </w:tcPr>
          <w:p w:rsidR="00735FDE" w:rsidRPr="002E27E1" w:rsidRDefault="00735FD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842FB9" w:rsidRPr="002E27E1" w:rsidRDefault="003B6F93" w:rsidP="00842FB9">
            <w:pPr>
              <w:tabs>
                <w:tab w:val="left" w:pos="1440"/>
              </w:tabs>
              <w:spacing w:after="0" w:line="0" w:lineRule="atLeast"/>
              <w:outlineLvl w:val="0"/>
              <w:rPr>
                <w:rFonts w:ascii="宋体" w:eastAsia="宋体" w:hAnsi="宋体"/>
                <w:b/>
                <w:sz w:val="21"/>
                <w:szCs w:val="21"/>
                <w:lang w:eastAsia="zh-CN"/>
              </w:rPr>
            </w:pPr>
            <w:r w:rsidRPr="003B6F93">
              <w:rPr>
                <w:rFonts w:ascii="宋体" w:eastAsia="宋体" w:hAnsi="宋体" w:hint="eastAsia"/>
                <w:b/>
                <w:sz w:val="21"/>
                <w:szCs w:val="21"/>
                <w:lang w:eastAsia="zh-CN"/>
              </w:rPr>
              <w:t>《算法与数据结构》是计算机科学与技术专业的必修课程之一，是重要的专业基础课程。主要讲授数据的结构、类型及相互联系，定义其规范的处理方法</w:t>
            </w:r>
            <w:r>
              <w:rPr>
                <w:rFonts w:ascii="宋体" w:eastAsia="宋体" w:hAnsi="宋体" w:hint="eastAsia"/>
                <w:b/>
                <w:sz w:val="21"/>
                <w:szCs w:val="21"/>
                <w:lang w:eastAsia="zh-CN"/>
              </w:rPr>
              <w:t>，</w:t>
            </w:r>
            <w:r w:rsidRPr="003B6F93">
              <w:rPr>
                <w:rFonts w:ascii="宋体" w:eastAsia="宋体" w:hAnsi="宋体" w:hint="eastAsia"/>
                <w:b/>
                <w:sz w:val="21"/>
                <w:szCs w:val="21"/>
                <w:lang w:eastAsia="zh-CN"/>
              </w:rPr>
              <w:t>分析数据的逻辑结构在计算机内的典型存储结构以及在此之上的一系列重要算法</w:t>
            </w:r>
            <w:r>
              <w:rPr>
                <w:rFonts w:ascii="宋体" w:eastAsia="宋体" w:hAnsi="宋体" w:hint="eastAsia"/>
                <w:b/>
                <w:sz w:val="21"/>
                <w:szCs w:val="21"/>
                <w:lang w:eastAsia="zh-CN"/>
              </w:rPr>
              <w:t>。主要讲授内容包括：</w:t>
            </w:r>
            <w:r w:rsidRPr="003B6F93">
              <w:rPr>
                <w:rFonts w:ascii="宋体" w:eastAsia="宋体" w:hAnsi="宋体" w:hint="eastAsia"/>
                <w:b/>
                <w:sz w:val="21"/>
                <w:szCs w:val="21"/>
                <w:lang w:eastAsia="zh-CN"/>
              </w:rPr>
              <w:t>数据、数据结构和抽象数据类型等概念；从抽象数据类型的角度，分别讨论了线性表、栈、队列、串、数组、广义表、树和二叉树及图等基本类型的数据结构及其应用；讨论了数据的查找和排序等算法。</w:t>
            </w:r>
            <w:r>
              <w:rPr>
                <w:rFonts w:ascii="宋体" w:eastAsia="宋体" w:hAnsi="宋体" w:hint="eastAsia"/>
                <w:b/>
                <w:sz w:val="21"/>
                <w:szCs w:val="21"/>
                <w:lang w:eastAsia="zh-CN"/>
              </w:rPr>
              <w:t>本课程的教学目标是</w:t>
            </w:r>
            <w:r w:rsidRPr="003B6F93">
              <w:rPr>
                <w:rFonts w:ascii="宋体" w:eastAsia="宋体" w:hAnsi="宋体" w:hint="eastAsia"/>
                <w:b/>
                <w:sz w:val="21"/>
                <w:szCs w:val="21"/>
                <w:lang w:eastAsia="zh-CN"/>
              </w:rPr>
              <w:t>培养学生理解和掌握设计和应用数据结构的主要方法，对算法的计算复杂性进行正确分析的能力，为独立地设计算法和对给定算法进行复杂性分析奠定坚实的理论基础。</w:t>
            </w:r>
          </w:p>
        </w:tc>
      </w:tr>
      <w:tr w:rsidR="00735FDE" w:rsidRPr="00917C66" w:rsidTr="00842FB9">
        <w:trPr>
          <w:trHeight w:val="841"/>
          <w:jc w:val="center"/>
        </w:trPr>
        <w:tc>
          <w:tcPr>
            <w:tcW w:w="6309" w:type="dxa"/>
            <w:gridSpan w:val="7"/>
          </w:tcPr>
          <w:p w:rsidR="00735FDE"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917C66"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1.</w:t>
            </w:r>
            <w:r w:rsidR="003B6F93">
              <w:rPr>
                <w:rFonts w:hint="eastAsia"/>
                <w:lang w:eastAsia="zh-CN"/>
              </w:rPr>
              <w:t xml:space="preserve"> </w:t>
            </w:r>
            <w:r w:rsidR="003B6F93" w:rsidRPr="003B6F93">
              <w:rPr>
                <w:rFonts w:ascii="宋体" w:eastAsia="宋体" w:hAnsi="宋体" w:hint="eastAsia"/>
                <w:b/>
                <w:sz w:val="21"/>
                <w:szCs w:val="21"/>
                <w:lang w:eastAsia="zh-CN"/>
              </w:rPr>
              <w:t>知识与技能目标：通过本课程的学习，使学生掌握线性表、堆栈和队列、串、数组、广义表、树和二叉树、图等基本数据组织结构；理解其基本概念和基本原理；掌握递归算法、排序、查找等基本算法；能够将实际问题转换为正确的算法和数据结构描述，并对问题加以求解，养成较好的编程能力。</w:t>
            </w:r>
          </w:p>
          <w:p w:rsidR="00917C66"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2.</w:t>
            </w:r>
            <w:r w:rsidR="003B6F93">
              <w:rPr>
                <w:rFonts w:hint="eastAsia"/>
                <w:lang w:eastAsia="zh-CN"/>
              </w:rPr>
              <w:t xml:space="preserve"> </w:t>
            </w:r>
            <w:r w:rsidR="003B6F93" w:rsidRPr="003B6F93">
              <w:rPr>
                <w:rFonts w:ascii="宋体" w:eastAsia="宋体" w:hAnsi="宋体" w:hint="eastAsia"/>
                <w:b/>
                <w:sz w:val="21"/>
                <w:szCs w:val="21"/>
                <w:lang w:eastAsia="zh-CN"/>
              </w:rPr>
              <w:t>过程与方法目标：通过对数据结构和算法的系统学习与研究使学生学会分析研究数据结构的特性，以便为应用涉及的数据选择适当的逻辑结构、存储结构及其相应的算法；初步掌握算法的时间分析和空间分析技术，为独立地设计算法和对给定算法进行复杂性分析奠定坚实的理论基础；本课程的学习也是复杂程序设计的训练过程，要求学生编写的程序结构清楚和正确易懂，符合软件工程的规范。</w:t>
            </w:r>
          </w:p>
          <w:p w:rsidR="00842FB9" w:rsidRPr="00917C66" w:rsidRDefault="00917C66" w:rsidP="00842FB9">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3.</w:t>
            </w:r>
            <w:r w:rsidR="003B6F93">
              <w:rPr>
                <w:rFonts w:hint="eastAsia"/>
                <w:lang w:eastAsia="zh-CN"/>
              </w:rPr>
              <w:t xml:space="preserve"> </w:t>
            </w:r>
            <w:r w:rsidR="007306E3">
              <w:rPr>
                <w:rFonts w:ascii="宋体" w:eastAsia="宋体" w:hAnsi="宋体" w:hint="eastAsia"/>
                <w:b/>
                <w:sz w:val="21"/>
                <w:szCs w:val="21"/>
                <w:lang w:eastAsia="zh-CN"/>
              </w:rPr>
              <w:t>情感、态度与价值观发展目标：通过本课程的学习，培养</w:t>
            </w:r>
            <w:r w:rsidR="007306E3">
              <w:rPr>
                <w:rFonts w:ascii="宋体" w:eastAsia="宋体" w:hAnsi="宋体" w:hint="eastAsia"/>
                <w:b/>
                <w:sz w:val="21"/>
                <w:szCs w:val="21"/>
                <w:lang w:eastAsia="zh-CN"/>
              </w:rPr>
              <w:lastRenderedPageBreak/>
              <w:t>作为一个软件开发</w:t>
            </w:r>
            <w:r w:rsidR="003B6F93" w:rsidRPr="003B6F93">
              <w:rPr>
                <w:rFonts w:ascii="宋体" w:eastAsia="宋体" w:hAnsi="宋体" w:hint="eastAsia"/>
                <w:b/>
                <w:sz w:val="21"/>
                <w:szCs w:val="21"/>
                <w:lang w:eastAsia="zh-CN"/>
              </w:rPr>
              <w:t>人员必须具备的坚持不懈的学习精神，严谨治学的科学态度和积极向上的价值观，为未来的学习、工作和生活奠定良好的基础。</w:t>
            </w:r>
          </w:p>
        </w:tc>
        <w:tc>
          <w:tcPr>
            <w:tcW w:w="3092" w:type="dxa"/>
            <w:gridSpan w:val="4"/>
          </w:tcPr>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735FDE" w:rsidRPr="00917C66" w:rsidRDefault="003B6F93"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1. </w:t>
            </w:r>
          </w:p>
          <w:p w:rsidR="00735FDE" w:rsidRPr="00917C66" w:rsidRDefault="003B6F93"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2. </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3.</w:t>
            </w:r>
          </w:p>
          <w:p w:rsidR="00735FDE" w:rsidRPr="00917C66" w:rsidRDefault="003B6F93"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4.</w:t>
            </w:r>
            <w:bookmarkStart w:id="0" w:name="_GoBack"/>
            <w:bookmarkEnd w:id="0"/>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5.</w:t>
            </w:r>
          </w:p>
          <w:p w:rsidR="00735FDE" w:rsidRPr="00917C66" w:rsidRDefault="003B6F93"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6. </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7</w:t>
            </w:r>
            <w:r w:rsidRPr="00917C66">
              <w:rPr>
                <w:rFonts w:ascii="宋体" w:eastAsia="宋体" w:hAnsi="宋体" w:hint="eastAsia"/>
                <w:b/>
                <w:sz w:val="21"/>
                <w:szCs w:val="21"/>
                <w:lang w:eastAsia="zh-CN"/>
              </w:rPr>
              <w:t>．</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8</w:t>
            </w:r>
            <w:r w:rsidRPr="00917C66">
              <w:rPr>
                <w:rFonts w:ascii="宋体" w:eastAsia="宋体" w:hAnsi="宋体" w:hint="eastAsia"/>
                <w:b/>
                <w:sz w:val="21"/>
                <w:szCs w:val="21"/>
                <w:lang w:eastAsia="zh-CN"/>
              </w:rPr>
              <w:t>．</w:t>
            </w:r>
            <w:r w:rsidRPr="00917C66">
              <w:rPr>
                <w:rFonts w:ascii="宋体" w:eastAsia="宋体" w:hAnsi="宋体"/>
                <w:b/>
                <w:sz w:val="21"/>
                <w:szCs w:val="21"/>
                <w:lang w:eastAsia="zh-CN"/>
              </w:rPr>
              <w:t xml:space="preserve"> </w:t>
            </w:r>
          </w:p>
        </w:tc>
      </w:tr>
      <w:tr w:rsidR="00735FDE" w:rsidRPr="002E27E1" w:rsidTr="00735FDE">
        <w:trPr>
          <w:trHeight w:val="340"/>
          <w:jc w:val="center"/>
        </w:trPr>
        <w:tc>
          <w:tcPr>
            <w:tcW w:w="9401" w:type="dxa"/>
            <w:gridSpan w:val="11"/>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rsidTr="00842FB9">
        <w:trPr>
          <w:trHeight w:val="340"/>
          <w:jc w:val="center"/>
        </w:trPr>
        <w:tc>
          <w:tcPr>
            <w:tcW w:w="741"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1659"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教学主题</w:t>
            </w:r>
          </w:p>
        </w:tc>
        <w:tc>
          <w:tcPr>
            <w:tcW w:w="983"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教学时长</w:t>
            </w:r>
          </w:p>
        </w:tc>
        <w:tc>
          <w:tcPr>
            <w:tcW w:w="2999" w:type="dxa"/>
            <w:gridSpan w:val="4"/>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教学的重点与难点</w:t>
            </w:r>
          </w:p>
        </w:tc>
        <w:tc>
          <w:tcPr>
            <w:tcW w:w="1127"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教学方式</w:t>
            </w:r>
          </w:p>
        </w:tc>
        <w:tc>
          <w:tcPr>
            <w:tcW w:w="1892"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作业安排</w:t>
            </w:r>
          </w:p>
        </w:tc>
      </w:tr>
      <w:tr w:rsidR="00735FDE" w:rsidRPr="002E27E1" w:rsidTr="00842FB9">
        <w:trPr>
          <w:trHeight w:val="340"/>
          <w:jc w:val="center"/>
        </w:trPr>
        <w:tc>
          <w:tcPr>
            <w:tcW w:w="741" w:type="dxa"/>
            <w:vAlign w:val="center"/>
          </w:tcPr>
          <w:p w:rsidR="00735FDE" w:rsidRPr="002E27E1" w:rsidRDefault="0031032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1659" w:type="dxa"/>
            <w:gridSpan w:val="2"/>
            <w:vAlign w:val="center"/>
          </w:tcPr>
          <w:p w:rsidR="00735FDE" w:rsidRPr="002E27E1" w:rsidRDefault="002F1B1F" w:rsidP="00061F27">
            <w:pPr>
              <w:spacing w:after="0" w:line="0" w:lineRule="atLeast"/>
              <w:rPr>
                <w:rFonts w:ascii="宋体" w:eastAsia="宋体" w:hAnsi="宋体"/>
                <w:sz w:val="21"/>
                <w:szCs w:val="21"/>
              </w:rPr>
            </w:pPr>
            <w:r w:rsidRPr="002F1B1F">
              <w:rPr>
                <w:rFonts w:ascii="宋体" w:eastAsia="宋体" w:hAnsi="宋体" w:hint="eastAsia"/>
                <w:sz w:val="21"/>
                <w:szCs w:val="21"/>
              </w:rPr>
              <w:t>绪论</w:t>
            </w:r>
          </w:p>
        </w:tc>
        <w:tc>
          <w:tcPr>
            <w:tcW w:w="983" w:type="dxa"/>
            <w:vAlign w:val="center"/>
          </w:tcPr>
          <w:p w:rsidR="00735FDE" w:rsidRPr="002E27E1" w:rsidRDefault="002F1B1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2999" w:type="dxa"/>
            <w:gridSpan w:val="4"/>
            <w:vAlign w:val="center"/>
          </w:tcPr>
          <w:p w:rsidR="00735FDE" w:rsidRPr="002E27E1" w:rsidRDefault="002F1B1F" w:rsidP="00061F27">
            <w:pPr>
              <w:spacing w:after="0" w:line="0" w:lineRule="atLeast"/>
              <w:rPr>
                <w:rFonts w:ascii="宋体" w:eastAsia="宋体" w:hAnsi="宋体"/>
                <w:sz w:val="21"/>
                <w:szCs w:val="21"/>
                <w:lang w:eastAsia="zh-CN"/>
              </w:rPr>
            </w:pPr>
            <w:r w:rsidRPr="002F1B1F">
              <w:rPr>
                <w:rFonts w:ascii="宋体" w:eastAsia="宋体" w:hAnsi="宋体" w:hint="eastAsia"/>
                <w:sz w:val="21"/>
                <w:szCs w:val="21"/>
                <w:lang w:eastAsia="zh-CN"/>
              </w:rPr>
              <w:t>数据及数据结构的基本概念，算法与算法分析；</w:t>
            </w:r>
          </w:p>
        </w:tc>
        <w:tc>
          <w:tcPr>
            <w:tcW w:w="1127" w:type="dxa"/>
            <w:vAlign w:val="center"/>
          </w:tcPr>
          <w:p w:rsidR="00735FDE" w:rsidRPr="002E27E1" w:rsidRDefault="002F1B1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92" w:type="dxa"/>
            <w:gridSpan w:val="2"/>
            <w:vAlign w:val="center"/>
          </w:tcPr>
          <w:p w:rsidR="00735FDE" w:rsidRPr="002E27E1" w:rsidRDefault="00735FDE" w:rsidP="00061F27">
            <w:pPr>
              <w:spacing w:after="0" w:line="0" w:lineRule="atLeast"/>
              <w:rPr>
                <w:rFonts w:ascii="宋体" w:eastAsia="宋体" w:hAnsi="宋体"/>
                <w:sz w:val="21"/>
                <w:szCs w:val="21"/>
                <w:lang w:eastAsia="zh-CN"/>
              </w:rPr>
            </w:pPr>
          </w:p>
        </w:tc>
      </w:tr>
      <w:tr w:rsidR="00735FDE" w:rsidRPr="002E27E1" w:rsidTr="00842FB9">
        <w:trPr>
          <w:trHeight w:val="340"/>
          <w:jc w:val="center"/>
        </w:trPr>
        <w:tc>
          <w:tcPr>
            <w:tcW w:w="741" w:type="dxa"/>
            <w:vAlign w:val="center"/>
          </w:tcPr>
          <w:p w:rsidR="00735FDE" w:rsidRPr="002E27E1" w:rsidRDefault="00310320" w:rsidP="00310320">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1-3</w:t>
            </w:r>
          </w:p>
        </w:tc>
        <w:tc>
          <w:tcPr>
            <w:tcW w:w="1659" w:type="dxa"/>
            <w:gridSpan w:val="2"/>
            <w:vAlign w:val="center"/>
          </w:tcPr>
          <w:p w:rsidR="00735FDE" w:rsidRPr="002E27E1" w:rsidRDefault="002F1B1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线性表</w:t>
            </w:r>
          </w:p>
        </w:tc>
        <w:tc>
          <w:tcPr>
            <w:tcW w:w="983" w:type="dxa"/>
            <w:vAlign w:val="center"/>
          </w:tcPr>
          <w:p w:rsidR="00735FDE" w:rsidRPr="002E27E1" w:rsidRDefault="007306E3"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2999" w:type="dxa"/>
            <w:gridSpan w:val="4"/>
            <w:vAlign w:val="center"/>
          </w:tcPr>
          <w:p w:rsidR="00735FDE" w:rsidRPr="002E27E1" w:rsidRDefault="002F1B1F" w:rsidP="002F1B1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线性表的基本概念，顺序</w:t>
            </w:r>
            <w:r w:rsidRPr="002F1B1F">
              <w:rPr>
                <w:rFonts w:ascii="宋体" w:eastAsia="宋体" w:hAnsi="宋体" w:hint="eastAsia"/>
                <w:sz w:val="21"/>
                <w:szCs w:val="21"/>
                <w:lang w:eastAsia="zh-CN"/>
              </w:rPr>
              <w:t>表的存储结构、基本操作；单链表的存储结构、基本操作</w:t>
            </w:r>
            <w:r>
              <w:rPr>
                <w:rFonts w:ascii="宋体" w:eastAsia="宋体" w:hAnsi="宋体" w:hint="eastAsia"/>
                <w:sz w:val="21"/>
                <w:szCs w:val="21"/>
                <w:lang w:eastAsia="zh-CN"/>
              </w:rPr>
              <w:t>。</w:t>
            </w:r>
          </w:p>
        </w:tc>
        <w:tc>
          <w:tcPr>
            <w:tcW w:w="1127" w:type="dxa"/>
            <w:vAlign w:val="center"/>
          </w:tcPr>
          <w:p w:rsidR="00735FDE" w:rsidRPr="002E27E1" w:rsidRDefault="002F1B1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92" w:type="dxa"/>
            <w:gridSpan w:val="2"/>
            <w:vAlign w:val="center"/>
          </w:tcPr>
          <w:p w:rsidR="00735FDE" w:rsidRPr="002E27E1" w:rsidRDefault="00D05AAE"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顺序线性表的基本操作；单线性链表的基本操作。</w:t>
            </w:r>
          </w:p>
        </w:tc>
      </w:tr>
      <w:tr w:rsidR="00735FDE" w:rsidRPr="002E27E1" w:rsidTr="00842FB9">
        <w:trPr>
          <w:trHeight w:val="340"/>
          <w:jc w:val="center"/>
        </w:trPr>
        <w:tc>
          <w:tcPr>
            <w:tcW w:w="741" w:type="dxa"/>
            <w:vAlign w:val="center"/>
          </w:tcPr>
          <w:p w:rsidR="00735FDE" w:rsidRPr="002E27E1" w:rsidRDefault="00310320" w:rsidP="00310320">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3-4</w:t>
            </w:r>
          </w:p>
        </w:tc>
        <w:tc>
          <w:tcPr>
            <w:tcW w:w="1659" w:type="dxa"/>
            <w:gridSpan w:val="2"/>
            <w:vAlign w:val="center"/>
          </w:tcPr>
          <w:p w:rsidR="00735FDE" w:rsidRPr="002E27E1" w:rsidRDefault="002F1B1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堆栈和队列</w:t>
            </w:r>
          </w:p>
        </w:tc>
        <w:tc>
          <w:tcPr>
            <w:tcW w:w="983" w:type="dxa"/>
            <w:vAlign w:val="center"/>
          </w:tcPr>
          <w:p w:rsidR="00735FDE" w:rsidRPr="002E27E1" w:rsidRDefault="002F1B1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2999" w:type="dxa"/>
            <w:gridSpan w:val="4"/>
            <w:vAlign w:val="center"/>
          </w:tcPr>
          <w:p w:rsidR="00735FDE" w:rsidRPr="002E27E1" w:rsidRDefault="002F1B1F" w:rsidP="00061F27">
            <w:pPr>
              <w:spacing w:after="0" w:line="0" w:lineRule="atLeast"/>
              <w:rPr>
                <w:rFonts w:ascii="宋体" w:eastAsia="宋体" w:hAnsi="宋体"/>
                <w:sz w:val="21"/>
                <w:szCs w:val="21"/>
                <w:lang w:eastAsia="zh-CN"/>
              </w:rPr>
            </w:pPr>
            <w:r w:rsidRPr="002F1B1F">
              <w:rPr>
                <w:rFonts w:ascii="宋体" w:eastAsia="宋体" w:hAnsi="宋体" w:hint="eastAsia"/>
                <w:sz w:val="21"/>
                <w:szCs w:val="21"/>
                <w:lang w:eastAsia="zh-CN"/>
              </w:rPr>
              <w:t>顺序栈</w:t>
            </w:r>
            <w:r>
              <w:rPr>
                <w:rFonts w:ascii="宋体" w:eastAsia="宋体" w:hAnsi="宋体" w:hint="eastAsia"/>
                <w:sz w:val="21"/>
                <w:szCs w:val="21"/>
                <w:lang w:eastAsia="zh-CN"/>
              </w:rPr>
              <w:t>（队列）</w:t>
            </w:r>
            <w:r w:rsidRPr="002F1B1F">
              <w:rPr>
                <w:rFonts w:ascii="宋体" w:eastAsia="宋体" w:hAnsi="宋体" w:hint="eastAsia"/>
                <w:sz w:val="21"/>
                <w:szCs w:val="21"/>
                <w:lang w:eastAsia="zh-CN"/>
              </w:rPr>
              <w:t>、链栈</w:t>
            </w:r>
            <w:r>
              <w:rPr>
                <w:rFonts w:ascii="宋体" w:eastAsia="宋体" w:hAnsi="宋体" w:hint="eastAsia"/>
                <w:sz w:val="21"/>
                <w:szCs w:val="21"/>
                <w:lang w:eastAsia="zh-CN"/>
              </w:rPr>
              <w:t>（队列）</w:t>
            </w:r>
            <w:r w:rsidRPr="002F1B1F">
              <w:rPr>
                <w:rFonts w:ascii="宋体" w:eastAsia="宋体" w:hAnsi="宋体" w:hint="eastAsia"/>
                <w:sz w:val="21"/>
                <w:szCs w:val="21"/>
                <w:lang w:eastAsia="zh-CN"/>
              </w:rPr>
              <w:t>的基本操作；循环顺序队列、链队列的基本操作；链栈的基本操作</w:t>
            </w:r>
            <w:r w:rsidR="00F652F1">
              <w:rPr>
                <w:rFonts w:ascii="宋体" w:eastAsia="宋体" w:hAnsi="宋体" w:hint="eastAsia"/>
                <w:sz w:val="21"/>
                <w:szCs w:val="21"/>
                <w:lang w:eastAsia="zh-CN"/>
              </w:rPr>
              <w:t>。</w:t>
            </w:r>
          </w:p>
        </w:tc>
        <w:tc>
          <w:tcPr>
            <w:tcW w:w="1127" w:type="dxa"/>
            <w:vAlign w:val="center"/>
          </w:tcPr>
          <w:p w:rsidR="00735FDE" w:rsidRPr="002E27E1" w:rsidRDefault="002F1B1F"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92" w:type="dxa"/>
            <w:gridSpan w:val="2"/>
            <w:vAlign w:val="center"/>
          </w:tcPr>
          <w:p w:rsidR="00735FDE" w:rsidRPr="002E27E1" w:rsidRDefault="00D05AAE"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循环顺序队列的基本操作。优先级队列算法设计，队列及堆栈综合应用。</w:t>
            </w:r>
          </w:p>
        </w:tc>
      </w:tr>
      <w:tr w:rsidR="002F1B1F" w:rsidRPr="002E27E1" w:rsidTr="00842FB9">
        <w:trPr>
          <w:trHeight w:val="340"/>
          <w:jc w:val="center"/>
        </w:trPr>
        <w:tc>
          <w:tcPr>
            <w:tcW w:w="741" w:type="dxa"/>
            <w:vAlign w:val="center"/>
          </w:tcPr>
          <w:p w:rsidR="002F1B1F" w:rsidRPr="002E27E1" w:rsidRDefault="0031032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w:t>
            </w:r>
          </w:p>
        </w:tc>
        <w:tc>
          <w:tcPr>
            <w:tcW w:w="1659" w:type="dxa"/>
            <w:gridSpan w:val="2"/>
            <w:vAlign w:val="center"/>
          </w:tcPr>
          <w:p w:rsidR="002F1B1F" w:rsidRPr="002E27E1" w:rsidRDefault="00D05AA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串</w:t>
            </w:r>
          </w:p>
        </w:tc>
        <w:tc>
          <w:tcPr>
            <w:tcW w:w="983" w:type="dxa"/>
            <w:vAlign w:val="center"/>
          </w:tcPr>
          <w:p w:rsidR="002F1B1F" w:rsidRPr="002E27E1" w:rsidRDefault="007306E3"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2999" w:type="dxa"/>
            <w:gridSpan w:val="4"/>
            <w:vAlign w:val="center"/>
          </w:tcPr>
          <w:p w:rsidR="002F1B1F" w:rsidRPr="002E27E1" w:rsidRDefault="00D05AAE" w:rsidP="00F652F1">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串的基本操作，模式匹配</w:t>
            </w:r>
            <w:r>
              <w:rPr>
                <w:rFonts w:ascii="宋体" w:eastAsia="宋体" w:hAnsi="宋体" w:hint="eastAsia"/>
                <w:sz w:val="21"/>
                <w:szCs w:val="21"/>
                <w:lang w:eastAsia="zh-CN"/>
              </w:rPr>
              <w:t>算法BF</w:t>
            </w:r>
            <w:r w:rsidR="00F652F1">
              <w:rPr>
                <w:rFonts w:ascii="宋体" w:eastAsia="宋体" w:hAnsi="宋体" w:hint="eastAsia"/>
                <w:sz w:val="21"/>
                <w:szCs w:val="21"/>
                <w:lang w:eastAsia="zh-CN"/>
              </w:rPr>
              <w:t>。</w:t>
            </w:r>
          </w:p>
        </w:tc>
        <w:tc>
          <w:tcPr>
            <w:tcW w:w="1127" w:type="dxa"/>
            <w:vAlign w:val="center"/>
          </w:tcPr>
          <w:p w:rsidR="002F1B1F" w:rsidRPr="002E27E1" w:rsidRDefault="002F1B1F"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92" w:type="dxa"/>
            <w:gridSpan w:val="2"/>
            <w:vAlign w:val="center"/>
          </w:tcPr>
          <w:p w:rsidR="002F1B1F" w:rsidRPr="002E27E1" w:rsidRDefault="002F1B1F" w:rsidP="00061F27">
            <w:pPr>
              <w:spacing w:after="0" w:line="0" w:lineRule="atLeast"/>
              <w:rPr>
                <w:rFonts w:ascii="宋体" w:eastAsia="宋体" w:hAnsi="宋体"/>
                <w:sz w:val="21"/>
                <w:szCs w:val="21"/>
                <w:lang w:eastAsia="zh-CN"/>
              </w:rPr>
            </w:pPr>
          </w:p>
        </w:tc>
      </w:tr>
      <w:tr w:rsidR="002F1B1F" w:rsidRPr="002E27E1" w:rsidTr="00842FB9">
        <w:trPr>
          <w:trHeight w:val="340"/>
          <w:jc w:val="center"/>
        </w:trPr>
        <w:tc>
          <w:tcPr>
            <w:tcW w:w="741" w:type="dxa"/>
            <w:tcBorders>
              <w:bottom w:val="single" w:sz="4" w:space="0" w:color="auto"/>
            </w:tcBorders>
            <w:vAlign w:val="center"/>
          </w:tcPr>
          <w:p w:rsidR="002F1B1F" w:rsidRPr="002E27E1" w:rsidRDefault="0031032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1659" w:type="dxa"/>
            <w:gridSpan w:val="2"/>
            <w:tcBorders>
              <w:bottom w:val="single" w:sz="4" w:space="0" w:color="auto"/>
            </w:tcBorders>
            <w:vAlign w:val="center"/>
          </w:tcPr>
          <w:p w:rsidR="002F1B1F" w:rsidRPr="002E27E1" w:rsidRDefault="00D05AA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数组、递归算法</w:t>
            </w:r>
          </w:p>
        </w:tc>
        <w:tc>
          <w:tcPr>
            <w:tcW w:w="983" w:type="dxa"/>
            <w:tcBorders>
              <w:bottom w:val="single" w:sz="4" w:space="0" w:color="auto"/>
            </w:tcBorders>
            <w:vAlign w:val="center"/>
          </w:tcPr>
          <w:p w:rsidR="002F1B1F" w:rsidRPr="002E27E1" w:rsidRDefault="00D05AAE" w:rsidP="00D05A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999" w:type="dxa"/>
            <w:gridSpan w:val="4"/>
            <w:tcBorders>
              <w:bottom w:val="single" w:sz="4" w:space="0" w:color="auto"/>
            </w:tcBorders>
            <w:vAlign w:val="center"/>
          </w:tcPr>
          <w:p w:rsidR="002F1B1F" w:rsidRPr="002E27E1" w:rsidRDefault="00D05AAE" w:rsidP="00886374">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矩阵的压缩存储，包括特殊矩阵、稀疏矩阵的压缩存储；递归算法的概念及执行过程</w:t>
            </w:r>
            <w:r w:rsidR="00F652F1">
              <w:rPr>
                <w:rFonts w:ascii="宋体" w:eastAsia="宋体" w:hAnsi="宋体" w:hint="eastAsia"/>
                <w:sz w:val="21"/>
                <w:szCs w:val="21"/>
                <w:lang w:eastAsia="zh-CN"/>
              </w:rPr>
              <w:t>。</w:t>
            </w:r>
          </w:p>
        </w:tc>
        <w:tc>
          <w:tcPr>
            <w:tcW w:w="1127" w:type="dxa"/>
            <w:tcBorders>
              <w:bottom w:val="single" w:sz="4" w:space="0" w:color="auto"/>
            </w:tcBorders>
            <w:vAlign w:val="center"/>
          </w:tcPr>
          <w:p w:rsidR="002F1B1F" w:rsidRPr="002E27E1" w:rsidRDefault="002F1B1F"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92" w:type="dxa"/>
            <w:gridSpan w:val="2"/>
            <w:tcBorders>
              <w:bottom w:val="single" w:sz="4" w:space="0" w:color="auto"/>
            </w:tcBorders>
            <w:vAlign w:val="center"/>
          </w:tcPr>
          <w:p w:rsidR="002F1B1F" w:rsidRPr="00F652F1" w:rsidRDefault="002F1B1F" w:rsidP="00061F27">
            <w:pPr>
              <w:spacing w:after="0" w:line="0" w:lineRule="atLeast"/>
              <w:rPr>
                <w:rFonts w:ascii="宋体" w:eastAsia="宋体" w:hAnsi="宋体"/>
                <w:sz w:val="21"/>
                <w:szCs w:val="21"/>
                <w:lang w:eastAsia="zh-CN"/>
              </w:rPr>
            </w:pPr>
          </w:p>
        </w:tc>
      </w:tr>
      <w:tr w:rsidR="002F1B1F" w:rsidRPr="002E27E1" w:rsidTr="00842FB9">
        <w:trPr>
          <w:trHeight w:val="340"/>
          <w:jc w:val="center"/>
        </w:trPr>
        <w:tc>
          <w:tcPr>
            <w:tcW w:w="741" w:type="dxa"/>
            <w:tcBorders>
              <w:bottom w:val="single" w:sz="4" w:space="0" w:color="auto"/>
            </w:tcBorders>
            <w:vAlign w:val="center"/>
          </w:tcPr>
          <w:p w:rsidR="002F1B1F" w:rsidRPr="002E27E1" w:rsidRDefault="0031032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8-10</w:t>
            </w:r>
          </w:p>
        </w:tc>
        <w:tc>
          <w:tcPr>
            <w:tcW w:w="1659" w:type="dxa"/>
            <w:gridSpan w:val="2"/>
            <w:tcBorders>
              <w:bottom w:val="single" w:sz="4" w:space="0" w:color="auto"/>
            </w:tcBorders>
            <w:vAlign w:val="center"/>
          </w:tcPr>
          <w:p w:rsidR="002F1B1F" w:rsidRPr="002E27E1" w:rsidRDefault="00D05AAE"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树和二叉树</w:t>
            </w:r>
          </w:p>
        </w:tc>
        <w:tc>
          <w:tcPr>
            <w:tcW w:w="983" w:type="dxa"/>
            <w:tcBorders>
              <w:bottom w:val="single" w:sz="4" w:space="0" w:color="auto"/>
            </w:tcBorders>
            <w:vAlign w:val="center"/>
          </w:tcPr>
          <w:p w:rsidR="002F1B1F" w:rsidRPr="002E27E1" w:rsidRDefault="00D05AAE" w:rsidP="00D05A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2999" w:type="dxa"/>
            <w:gridSpan w:val="4"/>
            <w:tcBorders>
              <w:bottom w:val="single" w:sz="4" w:space="0" w:color="auto"/>
            </w:tcBorders>
            <w:vAlign w:val="center"/>
          </w:tcPr>
          <w:p w:rsidR="002F1B1F" w:rsidRPr="002E27E1" w:rsidRDefault="00D05AAE" w:rsidP="00886374">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树的定义、基本术语；二叉树的定义、性质、存储结构、二叉树的遍历。</w:t>
            </w:r>
            <w:r w:rsidRPr="00D05AAE">
              <w:rPr>
                <w:rFonts w:ascii="宋体" w:eastAsia="宋体" w:hAnsi="宋体"/>
                <w:sz w:val="21"/>
                <w:szCs w:val="21"/>
                <w:lang w:eastAsia="zh-CN"/>
              </w:rPr>
              <w:t>Huffman</w:t>
            </w:r>
            <w:r w:rsidRPr="00D05AAE">
              <w:rPr>
                <w:rFonts w:ascii="宋体" w:eastAsia="宋体" w:hAnsi="宋体" w:hint="eastAsia"/>
                <w:sz w:val="21"/>
                <w:szCs w:val="21"/>
                <w:lang w:eastAsia="zh-CN"/>
              </w:rPr>
              <w:t>树及其构造</w:t>
            </w:r>
            <w:r>
              <w:rPr>
                <w:rFonts w:ascii="宋体" w:eastAsia="宋体" w:hAnsi="宋体" w:hint="eastAsia"/>
                <w:sz w:val="21"/>
                <w:szCs w:val="21"/>
                <w:lang w:eastAsia="zh-CN"/>
              </w:rPr>
              <w:t>。</w:t>
            </w:r>
          </w:p>
        </w:tc>
        <w:tc>
          <w:tcPr>
            <w:tcW w:w="1127" w:type="dxa"/>
            <w:tcBorders>
              <w:bottom w:val="single" w:sz="4" w:space="0" w:color="auto"/>
            </w:tcBorders>
            <w:vAlign w:val="center"/>
          </w:tcPr>
          <w:p w:rsidR="002F1B1F" w:rsidRPr="002E27E1" w:rsidRDefault="002F1B1F"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92" w:type="dxa"/>
            <w:gridSpan w:val="2"/>
            <w:tcBorders>
              <w:bottom w:val="single" w:sz="4" w:space="0" w:color="auto"/>
            </w:tcBorders>
            <w:vAlign w:val="center"/>
          </w:tcPr>
          <w:p w:rsidR="002F1B1F" w:rsidRPr="002E27E1" w:rsidRDefault="00D05AAE"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二叉树的应用，</w:t>
            </w:r>
            <w:r w:rsidRPr="00D05AAE">
              <w:rPr>
                <w:rFonts w:ascii="宋体" w:eastAsia="宋体" w:hAnsi="宋体"/>
                <w:sz w:val="21"/>
                <w:szCs w:val="21"/>
                <w:lang w:eastAsia="zh-CN"/>
              </w:rPr>
              <w:t>Huffman</w:t>
            </w:r>
            <w:r w:rsidRPr="00D05AAE">
              <w:rPr>
                <w:rFonts w:ascii="宋体" w:eastAsia="宋体" w:hAnsi="宋体" w:hint="eastAsia"/>
                <w:sz w:val="21"/>
                <w:szCs w:val="21"/>
                <w:lang w:eastAsia="zh-CN"/>
              </w:rPr>
              <w:t>编码的设计</w:t>
            </w:r>
          </w:p>
        </w:tc>
      </w:tr>
      <w:tr w:rsidR="002F1B1F" w:rsidRPr="002E27E1" w:rsidTr="00842FB9">
        <w:trPr>
          <w:trHeight w:val="340"/>
          <w:jc w:val="center"/>
        </w:trPr>
        <w:tc>
          <w:tcPr>
            <w:tcW w:w="741" w:type="dxa"/>
            <w:tcBorders>
              <w:top w:val="single" w:sz="4" w:space="0" w:color="auto"/>
              <w:left w:val="single" w:sz="4" w:space="0" w:color="auto"/>
              <w:bottom w:val="single" w:sz="4" w:space="0" w:color="auto"/>
              <w:right w:val="single" w:sz="4" w:space="0" w:color="auto"/>
            </w:tcBorders>
            <w:vAlign w:val="center"/>
          </w:tcPr>
          <w:p w:rsidR="002F1B1F" w:rsidRPr="002E27E1" w:rsidRDefault="0031032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11-13</w:t>
            </w: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2F1B1F" w:rsidRPr="002E27E1" w:rsidRDefault="00D05AA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图</w:t>
            </w:r>
          </w:p>
        </w:tc>
        <w:tc>
          <w:tcPr>
            <w:tcW w:w="983" w:type="dxa"/>
            <w:tcBorders>
              <w:top w:val="single" w:sz="4" w:space="0" w:color="auto"/>
              <w:left w:val="single" w:sz="4" w:space="0" w:color="auto"/>
              <w:bottom w:val="single" w:sz="4" w:space="0" w:color="auto"/>
              <w:right w:val="single" w:sz="4" w:space="0" w:color="auto"/>
            </w:tcBorders>
            <w:vAlign w:val="center"/>
          </w:tcPr>
          <w:p w:rsidR="002F1B1F" w:rsidRPr="002E27E1" w:rsidRDefault="00D05AA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2999" w:type="dxa"/>
            <w:gridSpan w:val="4"/>
            <w:tcBorders>
              <w:top w:val="single" w:sz="4" w:space="0" w:color="auto"/>
              <w:left w:val="single" w:sz="4" w:space="0" w:color="auto"/>
              <w:bottom w:val="single" w:sz="4" w:space="0" w:color="auto"/>
              <w:right w:val="single" w:sz="4" w:space="0" w:color="auto"/>
            </w:tcBorders>
            <w:vAlign w:val="center"/>
          </w:tcPr>
          <w:p w:rsidR="002F1B1F" w:rsidRPr="002E27E1" w:rsidRDefault="00D05AAE" w:rsidP="00886374">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图的数组、邻接链表存储结构；</w:t>
            </w:r>
            <w:r>
              <w:rPr>
                <w:rFonts w:ascii="宋体" w:eastAsia="宋体" w:hAnsi="宋体" w:hint="eastAsia"/>
                <w:sz w:val="21"/>
                <w:szCs w:val="21"/>
                <w:lang w:eastAsia="zh-CN"/>
              </w:rPr>
              <w:t>图的遍历算法；</w:t>
            </w:r>
            <w:r w:rsidRPr="00D05AAE">
              <w:rPr>
                <w:rFonts w:ascii="宋体" w:eastAsia="宋体" w:hAnsi="宋体" w:hint="eastAsia"/>
                <w:sz w:val="21"/>
                <w:szCs w:val="21"/>
                <w:lang w:eastAsia="zh-CN"/>
              </w:rPr>
              <w:t>最小生成树</w:t>
            </w:r>
            <w:r>
              <w:rPr>
                <w:rFonts w:ascii="宋体" w:eastAsia="宋体" w:hAnsi="宋体" w:hint="eastAsia"/>
                <w:sz w:val="21"/>
                <w:szCs w:val="21"/>
                <w:lang w:eastAsia="zh-CN"/>
              </w:rPr>
              <w:t>及其构</w:t>
            </w:r>
            <w:r w:rsidRPr="00F652F1">
              <w:rPr>
                <w:rFonts w:ascii="宋体" w:eastAsia="宋体" w:hAnsi="宋体" w:hint="eastAsia"/>
                <w:sz w:val="21"/>
                <w:szCs w:val="21"/>
                <w:lang w:eastAsia="zh-CN"/>
              </w:rPr>
              <w:t>造算法</w:t>
            </w:r>
            <w:r w:rsidR="007306E3" w:rsidRPr="00F652F1">
              <w:rPr>
                <w:rFonts w:ascii="宋体" w:eastAsia="宋体" w:hAnsi="宋体" w:hint="eastAsia"/>
                <w:sz w:val="21"/>
                <w:szCs w:val="21"/>
                <w:lang w:eastAsia="zh-CN"/>
              </w:rPr>
              <w:t>，最短路径；拓扑排序、关键路径</w:t>
            </w:r>
            <w:r w:rsidRPr="00F652F1">
              <w:rPr>
                <w:rFonts w:ascii="宋体" w:eastAsia="宋体" w:hAnsi="宋体" w:hint="eastAsia"/>
                <w:sz w:val="21"/>
                <w:szCs w:val="21"/>
                <w:lang w:eastAsia="zh-CN"/>
              </w:rPr>
              <w:t>。</w:t>
            </w:r>
            <w:r w:rsidRPr="00F652F1">
              <w:rPr>
                <w:rFonts w:ascii="宋体" w:eastAsia="宋体" w:hAnsi="宋体"/>
                <w:sz w:val="21"/>
                <w:szCs w:val="21"/>
                <w:lang w:eastAsia="zh-CN"/>
              </w:rPr>
              <w:t>AOE</w:t>
            </w:r>
            <w:r w:rsidRPr="00F652F1">
              <w:rPr>
                <w:rFonts w:ascii="宋体" w:eastAsia="宋体" w:hAnsi="宋体" w:hint="eastAsia"/>
                <w:sz w:val="21"/>
                <w:szCs w:val="21"/>
                <w:lang w:eastAsia="zh-CN"/>
              </w:rPr>
              <w:t>，</w:t>
            </w:r>
            <w:r w:rsidRPr="00F652F1">
              <w:rPr>
                <w:rFonts w:ascii="宋体" w:eastAsia="宋体" w:hAnsi="宋体"/>
                <w:sz w:val="21"/>
                <w:szCs w:val="21"/>
                <w:lang w:eastAsia="zh-CN"/>
              </w:rPr>
              <w:t>AOV</w:t>
            </w:r>
            <w:r w:rsidRPr="00F652F1">
              <w:rPr>
                <w:rFonts w:ascii="宋体" w:eastAsia="宋体" w:hAnsi="宋体" w:hint="eastAsia"/>
                <w:sz w:val="21"/>
                <w:szCs w:val="21"/>
                <w:lang w:eastAsia="zh-CN"/>
              </w:rPr>
              <w:t>网。</w:t>
            </w:r>
          </w:p>
        </w:tc>
        <w:tc>
          <w:tcPr>
            <w:tcW w:w="1127" w:type="dxa"/>
            <w:tcBorders>
              <w:top w:val="single" w:sz="4" w:space="0" w:color="auto"/>
              <w:left w:val="single" w:sz="4" w:space="0" w:color="auto"/>
              <w:bottom w:val="single" w:sz="4" w:space="0" w:color="auto"/>
              <w:right w:val="single" w:sz="4" w:space="0" w:color="auto"/>
            </w:tcBorders>
            <w:vAlign w:val="center"/>
          </w:tcPr>
          <w:p w:rsidR="002F1B1F" w:rsidRPr="002E27E1" w:rsidRDefault="002F1B1F"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92" w:type="dxa"/>
            <w:gridSpan w:val="2"/>
            <w:tcBorders>
              <w:top w:val="single" w:sz="4" w:space="0" w:color="auto"/>
              <w:left w:val="single" w:sz="4" w:space="0" w:color="auto"/>
              <w:bottom w:val="single" w:sz="4" w:space="0" w:color="auto"/>
              <w:right w:val="single" w:sz="4" w:space="0" w:color="auto"/>
            </w:tcBorders>
            <w:vAlign w:val="center"/>
          </w:tcPr>
          <w:p w:rsidR="002F1B1F" w:rsidRPr="002E27E1" w:rsidRDefault="00D05AAE"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最小生成树、拓扑排序、最短路径的引用，拓扑排序、关键路径的设计</w:t>
            </w:r>
          </w:p>
        </w:tc>
      </w:tr>
      <w:tr w:rsidR="002F1B1F" w:rsidRPr="002E27E1" w:rsidTr="00842FB9">
        <w:trPr>
          <w:trHeight w:val="340"/>
          <w:jc w:val="center"/>
        </w:trPr>
        <w:tc>
          <w:tcPr>
            <w:tcW w:w="741" w:type="dxa"/>
            <w:tcBorders>
              <w:top w:val="single" w:sz="4" w:space="0" w:color="auto"/>
              <w:left w:val="single" w:sz="4" w:space="0" w:color="auto"/>
              <w:bottom w:val="single" w:sz="4" w:space="0" w:color="auto"/>
              <w:right w:val="single" w:sz="4" w:space="0" w:color="auto"/>
            </w:tcBorders>
            <w:vAlign w:val="center"/>
          </w:tcPr>
          <w:p w:rsidR="002F1B1F" w:rsidRPr="002E27E1" w:rsidRDefault="0031032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15-16</w:t>
            </w: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2F1B1F" w:rsidRPr="002E27E1" w:rsidRDefault="00D05AA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排序</w:t>
            </w:r>
          </w:p>
        </w:tc>
        <w:tc>
          <w:tcPr>
            <w:tcW w:w="983" w:type="dxa"/>
            <w:tcBorders>
              <w:top w:val="single" w:sz="4" w:space="0" w:color="auto"/>
              <w:left w:val="single" w:sz="4" w:space="0" w:color="auto"/>
              <w:bottom w:val="single" w:sz="4" w:space="0" w:color="auto"/>
              <w:right w:val="single" w:sz="4" w:space="0" w:color="auto"/>
            </w:tcBorders>
            <w:vAlign w:val="center"/>
          </w:tcPr>
          <w:p w:rsidR="002F1B1F" w:rsidRPr="002E27E1" w:rsidRDefault="00D05AA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2999" w:type="dxa"/>
            <w:gridSpan w:val="4"/>
            <w:tcBorders>
              <w:top w:val="single" w:sz="4" w:space="0" w:color="auto"/>
              <w:left w:val="single" w:sz="4" w:space="0" w:color="auto"/>
              <w:bottom w:val="single" w:sz="4" w:space="0" w:color="auto"/>
              <w:right w:val="single" w:sz="4" w:space="0" w:color="auto"/>
            </w:tcBorders>
            <w:vAlign w:val="center"/>
          </w:tcPr>
          <w:p w:rsidR="002F1B1F" w:rsidRPr="002E27E1" w:rsidRDefault="00D05AAE"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插入排序，选择排序</w:t>
            </w:r>
            <w:r>
              <w:rPr>
                <w:rFonts w:ascii="宋体" w:eastAsia="宋体" w:hAnsi="宋体" w:hint="eastAsia"/>
                <w:sz w:val="21"/>
                <w:szCs w:val="21"/>
                <w:lang w:eastAsia="zh-CN"/>
              </w:rPr>
              <w:t>，</w:t>
            </w:r>
            <w:r w:rsidRPr="00D05AAE">
              <w:rPr>
                <w:rFonts w:ascii="宋体" w:eastAsia="宋体" w:hAnsi="宋体" w:hint="eastAsia"/>
                <w:sz w:val="21"/>
                <w:szCs w:val="21"/>
                <w:lang w:eastAsia="zh-CN"/>
              </w:rPr>
              <w:t>交换排序，归并排序，基数排序；排序效率分析。</w:t>
            </w:r>
          </w:p>
        </w:tc>
        <w:tc>
          <w:tcPr>
            <w:tcW w:w="1127" w:type="dxa"/>
            <w:tcBorders>
              <w:top w:val="single" w:sz="4" w:space="0" w:color="auto"/>
              <w:left w:val="single" w:sz="4" w:space="0" w:color="auto"/>
              <w:bottom w:val="single" w:sz="4" w:space="0" w:color="auto"/>
              <w:right w:val="single" w:sz="4" w:space="0" w:color="auto"/>
            </w:tcBorders>
            <w:vAlign w:val="center"/>
          </w:tcPr>
          <w:p w:rsidR="002F1B1F" w:rsidRPr="002E27E1" w:rsidRDefault="002F1B1F"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92" w:type="dxa"/>
            <w:gridSpan w:val="2"/>
            <w:tcBorders>
              <w:top w:val="single" w:sz="4" w:space="0" w:color="auto"/>
              <w:left w:val="single" w:sz="4" w:space="0" w:color="auto"/>
              <w:bottom w:val="single" w:sz="4" w:space="0" w:color="auto"/>
              <w:right w:val="single" w:sz="4" w:space="0" w:color="auto"/>
            </w:tcBorders>
            <w:vAlign w:val="center"/>
          </w:tcPr>
          <w:p w:rsidR="002F1B1F" w:rsidRPr="002E27E1" w:rsidRDefault="00D05AAE" w:rsidP="00061F27">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排序算法应用</w:t>
            </w:r>
          </w:p>
        </w:tc>
      </w:tr>
      <w:tr w:rsidR="002F1B1F" w:rsidRPr="002E27E1" w:rsidTr="00842FB9">
        <w:trPr>
          <w:trHeight w:val="340"/>
          <w:jc w:val="center"/>
        </w:trPr>
        <w:tc>
          <w:tcPr>
            <w:tcW w:w="741" w:type="dxa"/>
            <w:tcBorders>
              <w:top w:val="single" w:sz="4" w:space="0" w:color="auto"/>
              <w:left w:val="single" w:sz="4" w:space="0" w:color="auto"/>
              <w:bottom w:val="single" w:sz="4" w:space="0" w:color="auto"/>
              <w:right w:val="single" w:sz="4" w:space="0" w:color="auto"/>
            </w:tcBorders>
            <w:vAlign w:val="center"/>
          </w:tcPr>
          <w:p w:rsidR="002F1B1F" w:rsidRPr="002E27E1" w:rsidRDefault="0031032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17</w:t>
            </w: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2F1B1F" w:rsidRPr="002E27E1" w:rsidRDefault="00D05AA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查找</w:t>
            </w:r>
          </w:p>
        </w:tc>
        <w:tc>
          <w:tcPr>
            <w:tcW w:w="983" w:type="dxa"/>
            <w:tcBorders>
              <w:top w:val="single" w:sz="4" w:space="0" w:color="auto"/>
              <w:left w:val="single" w:sz="4" w:space="0" w:color="auto"/>
              <w:bottom w:val="single" w:sz="4" w:space="0" w:color="auto"/>
              <w:right w:val="single" w:sz="4" w:space="0" w:color="auto"/>
            </w:tcBorders>
            <w:vAlign w:val="center"/>
          </w:tcPr>
          <w:p w:rsidR="002F1B1F" w:rsidRPr="002E27E1" w:rsidRDefault="001B10C8" w:rsidP="0016200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999" w:type="dxa"/>
            <w:gridSpan w:val="4"/>
            <w:tcBorders>
              <w:top w:val="single" w:sz="4" w:space="0" w:color="auto"/>
              <w:left w:val="single" w:sz="4" w:space="0" w:color="auto"/>
              <w:bottom w:val="single" w:sz="4" w:space="0" w:color="auto"/>
              <w:right w:val="single" w:sz="4" w:space="0" w:color="auto"/>
            </w:tcBorders>
            <w:vAlign w:val="center"/>
          </w:tcPr>
          <w:p w:rsidR="002F1B1F" w:rsidRPr="002E27E1" w:rsidRDefault="00D05AAE" w:rsidP="00886374">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顺序表、有序表的查找，静态树表、索引顺序表的查找，二叉排序树，</w:t>
            </w:r>
            <w:r>
              <w:rPr>
                <w:rFonts w:ascii="宋体" w:eastAsia="宋体" w:hAnsi="宋体" w:hint="eastAsia"/>
                <w:sz w:val="21"/>
                <w:szCs w:val="21"/>
                <w:lang w:eastAsia="zh-CN"/>
              </w:rPr>
              <w:t>哈希查找。</w:t>
            </w:r>
          </w:p>
        </w:tc>
        <w:tc>
          <w:tcPr>
            <w:tcW w:w="1127" w:type="dxa"/>
            <w:tcBorders>
              <w:top w:val="single" w:sz="4" w:space="0" w:color="auto"/>
              <w:left w:val="single" w:sz="4" w:space="0" w:color="auto"/>
              <w:bottom w:val="single" w:sz="4" w:space="0" w:color="auto"/>
              <w:right w:val="single" w:sz="4" w:space="0" w:color="auto"/>
            </w:tcBorders>
            <w:vAlign w:val="center"/>
          </w:tcPr>
          <w:p w:rsidR="002F1B1F" w:rsidRPr="002E27E1" w:rsidRDefault="002F1B1F" w:rsidP="00360D1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授课</w:t>
            </w:r>
          </w:p>
        </w:tc>
        <w:tc>
          <w:tcPr>
            <w:tcW w:w="1892" w:type="dxa"/>
            <w:gridSpan w:val="2"/>
            <w:tcBorders>
              <w:top w:val="single" w:sz="4" w:space="0" w:color="auto"/>
              <w:left w:val="single" w:sz="4" w:space="0" w:color="auto"/>
              <w:bottom w:val="single" w:sz="4" w:space="0" w:color="auto"/>
              <w:right w:val="single" w:sz="4" w:space="0" w:color="auto"/>
            </w:tcBorders>
            <w:vAlign w:val="center"/>
          </w:tcPr>
          <w:p w:rsidR="002F1B1F" w:rsidRPr="002E27E1" w:rsidRDefault="00D05AAE" w:rsidP="00D05AAE">
            <w:pPr>
              <w:spacing w:after="0" w:line="0" w:lineRule="atLeast"/>
              <w:rPr>
                <w:rFonts w:ascii="宋体" w:eastAsia="宋体" w:hAnsi="宋体"/>
                <w:sz w:val="21"/>
                <w:szCs w:val="21"/>
                <w:lang w:eastAsia="zh-CN"/>
              </w:rPr>
            </w:pPr>
            <w:r w:rsidRPr="00D05AAE">
              <w:rPr>
                <w:rFonts w:ascii="宋体" w:eastAsia="宋体" w:hAnsi="宋体" w:hint="eastAsia"/>
                <w:sz w:val="21"/>
                <w:szCs w:val="21"/>
                <w:lang w:eastAsia="zh-CN"/>
              </w:rPr>
              <w:t>高效查找算法设计</w:t>
            </w:r>
          </w:p>
        </w:tc>
      </w:tr>
      <w:tr w:rsidR="002F1B1F" w:rsidRPr="002E27E1" w:rsidTr="00842FB9">
        <w:trPr>
          <w:trHeight w:val="340"/>
          <w:jc w:val="center"/>
        </w:trPr>
        <w:tc>
          <w:tcPr>
            <w:tcW w:w="2400" w:type="dxa"/>
            <w:gridSpan w:val="3"/>
            <w:tcBorders>
              <w:top w:val="single" w:sz="4" w:space="0" w:color="auto"/>
            </w:tcBorders>
            <w:vAlign w:val="center"/>
          </w:tcPr>
          <w:p w:rsidR="002F1B1F" w:rsidRPr="002E27E1" w:rsidRDefault="002F1B1F" w:rsidP="00061F27">
            <w:pPr>
              <w:spacing w:after="0" w:line="0" w:lineRule="atLeast"/>
              <w:jc w:val="right"/>
              <w:rPr>
                <w:rFonts w:ascii="宋体" w:eastAsia="宋体" w:hAnsi="宋体"/>
                <w:sz w:val="21"/>
                <w:szCs w:val="21"/>
              </w:rPr>
            </w:pPr>
            <w:r w:rsidRPr="002E27E1">
              <w:rPr>
                <w:rFonts w:ascii="宋体" w:eastAsia="宋体" w:hAnsi="宋体" w:hint="eastAsia"/>
                <w:b/>
                <w:sz w:val="21"/>
                <w:szCs w:val="21"/>
              </w:rPr>
              <w:t>合计：</w:t>
            </w:r>
          </w:p>
        </w:tc>
        <w:tc>
          <w:tcPr>
            <w:tcW w:w="983" w:type="dxa"/>
            <w:tcBorders>
              <w:top w:val="single" w:sz="4" w:space="0" w:color="auto"/>
            </w:tcBorders>
            <w:vAlign w:val="center"/>
          </w:tcPr>
          <w:p w:rsidR="002F1B1F" w:rsidRPr="002E27E1" w:rsidRDefault="00D05AAE" w:rsidP="001B10C8">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w:t>
            </w:r>
            <w:r w:rsidR="001B10C8">
              <w:rPr>
                <w:rFonts w:ascii="宋体" w:eastAsia="宋体" w:hAnsi="宋体" w:hint="eastAsia"/>
                <w:sz w:val="21"/>
                <w:szCs w:val="21"/>
                <w:lang w:eastAsia="zh-CN"/>
              </w:rPr>
              <w:t>2</w:t>
            </w:r>
          </w:p>
        </w:tc>
        <w:tc>
          <w:tcPr>
            <w:tcW w:w="2999" w:type="dxa"/>
            <w:gridSpan w:val="4"/>
            <w:tcBorders>
              <w:top w:val="single" w:sz="4" w:space="0" w:color="auto"/>
            </w:tcBorders>
            <w:vAlign w:val="center"/>
          </w:tcPr>
          <w:p w:rsidR="002F1B1F" w:rsidRPr="002E27E1" w:rsidRDefault="002F1B1F" w:rsidP="00061F27">
            <w:pPr>
              <w:spacing w:after="0" w:line="0" w:lineRule="atLeast"/>
              <w:rPr>
                <w:rFonts w:ascii="宋体" w:eastAsia="宋体" w:hAnsi="宋体"/>
                <w:sz w:val="21"/>
                <w:szCs w:val="21"/>
              </w:rPr>
            </w:pPr>
          </w:p>
        </w:tc>
        <w:tc>
          <w:tcPr>
            <w:tcW w:w="1127" w:type="dxa"/>
            <w:tcBorders>
              <w:top w:val="single" w:sz="4" w:space="0" w:color="auto"/>
            </w:tcBorders>
            <w:vAlign w:val="center"/>
          </w:tcPr>
          <w:p w:rsidR="002F1B1F" w:rsidRPr="002E27E1" w:rsidRDefault="002F1B1F" w:rsidP="00061F27">
            <w:pPr>
              <w:spacing w:after="0" w:line="0" w:lineRule="atLeast"/>
              <w:rPr>
                <w:rFonts w:ascii="宋体" w:eastAsia="宋体" w:hAnsi="宋体"/>
                <w:sz w:val="21"/>
                <w:szCs w:val="21"/>
              </w:rPr>
            </w:pPr>
          </w:p>
        </w:tc>
        <w:tc>
          <w:tcPr>
            <w:tcW w:w="1892" w:type="dxa"/>
            <w:gridSpan w:val="2"/>
            <w:tcBorders>
              <w:top w:val="single" w:sz="4" w:space="0" w:color="auto"/>
            </w:tcBorders>
            <w:vAlign w:val="center"/>
          </w:tcPr>
          <w:p w:rsidR="002F1B1F" w:rsidRPr="002E27E1" w:rsidRDefault="002F1B1F" w:rsidP="00061F27">
            <w:pPr>
              <w:spacing w:after="0" w:line="0" w:lineRule="atLeast"/>
              <w:rPr>
                <w:rFonts w:ascii="宋体" w:eastAsia="宋体" w:hAnsi="宋体"/>
                <w:sz w:val="21"/>
                <w:szCs w:val="21"/>
              </w:rPr>
            </w:pPr>
          </w:p>
        </w:tc>
      </w:tr>
      <w:tr w:rsidR="002F1B1F" w:rsidRPr="002E27E1" w:rsidTr="00735FDE">
        <w:trPr>
          <w:trHeight w:val="340"/>
          <w:jc w:val="center"/>
        </w:trPr>
        <w:tc>
          <w:tcPr>
            <w:tcW w:w="9401" w:type="dxa"/>
            <w:gridSpan w:val="11"/>
            <w:shd w:val="clear" w:color="auto" w:fill="C0C0C0"/>
            <w:vAlign w:val="center"/>
          </w:tcPr>
          <w:p w:rsidR="002F1B1F" w:rsidRPr="002E27E1" w:rsidRDefault="00F95782" w:rsidP="00061F27">
            <w:pPr>
              <w:tabs>
                <w:tab w:val="left" w:pos="1440"/>
              </w:tabs>
              <w:spacing w:after="0" w:line="0" w:lineRule="atLeast"/>
              <w:jc w:val="center"/>
              <w:outlineLvl w:val="0"/>
              <w:rPr>
                <w:rFonts w:ascii="宋体" w:eastAsia="宋体" w:hAnsi="宋体"/>
                <w:sz w:val="21"/>
                <w:szCs w:val="21"/>
                <w:lang w:eastAsia="zh-CN"/>
              </w:rPr>
            </w:pPr>
            <w:r>
              <w:br w:type="page"/>
            </w:r>
            <w:r w:rsidR="002F1B1F" w:rsidRPr="002E27E1">
              <w:rPr>
                <w:rFonts w:ascii="宋体" w:eastAsia="宋体" w:hAnsi="宋体" w:hint="eastAsia"/>
                <w:b/>
                <w:szCs w:val="21"/>
                <w:lang w:eastAsia="zh-CN"/>
              </w:rPr>
              <w:t>实践教学进程表</w:t>
            </w:r>
          </w:p>
        </w:tc>
      </w:tr>
      <w:tr w:rsidR="002F1B1F" w:rsidRPr="002E27E1" w:rsidTr="00842FB9">
        <w:trPr>
          <w:trHeight w:val="340"/>
          <w:jc w:val="center"/>
        </w:trPr>
        <w:tc>
          <w:tcPr>
            <w:tcW w:w="741" w:type="dxa"/>
            <w:tcMar>
              <w:left w:w="28" w:type="dxa"/>
              <w:right w:w="28" w:type="dxa"/>
            </w:tcMar>
            <w:vAlign w:val="center"/>
          </w:tcPr>
          <w:p w:rsidR="002F1B1F" w:rsidRPr="002E27E1" w:rsidRDefault="002F1B1F"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1659" w:type="dxa"/>
            <w:gridSpan w:val="2"/>
            <w:tcMar>
              <w:left w:w="28" w:type="dxa"/>
              <w:right w:w="28" w:type="dxa"/>
            </w:tcMar>
            <w:vAlign w:val="center"/>
          </w:tcPr>
          <w:p w:rsidR="002F1B1F" w:rsidRPr="002E27E1" w:rsidRDefault="002F1B1F"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实验项目名称</w:t>
            </w:r>
          </w:p>
        </w:tc>
        <w:tc>
          <w:tcPr>
            <w:tcW w:w="983" w:type="dxa"/>
            <w:tcMar>
              <w:left w:w="28" w:type="dxa"/>
              <w:right w:w="28" w:type="dxa"/>
            </w:tcMar>
            <w:vAlign w:val="center"/>
          </w:tcPr>
          <w:p w:rsidR="002F1B1F" w:rsidRPr="002E27E1" w:rsidRDefault="002F1B1F"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学时</w:t>
            </w:r>
          </w:p>
        </w:tc>
        <w:tc>
          <w:tcPr>
            <w:tcW w:w="2147" w:type="dxa"/>
            <w:gridSpan w:val="2"/>
            <w:tcMar>
              <w:left w:w="28" w:type="dxa"/>
              <w:right w:w="28" w:type="dxa"/>
            </w:tcMar>
            <w:vAlign w:val="center"/>
          </w:tcPr>
          <w:p w:rsidR="002F1B1F" w:rsidRPr="002E27E1" w:rsidRDefault="002F1B1F"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重点与难点</w:t>
            </w:r>
          </w:p>
        </w:tc>
        <w:tc>
          <w:tcPr>
            <w:tcW w:w="852" w:type="dxa"/>
            <w:gridSpan w:val="2"/>
            <w:tcMar>
              <w:left w:w="28" w:type="dxa"/>
              <w:right w:w="28" w:type="dxa"/>
            </w:tcMar>
            <w:vAlign w:val="center"/>
          </w:tcPr>
          <w:p w:rsidR="002F1B1F" w:rsidRPr="002E27E1" w:rsidRDefault="002F1B1F" w:rsidP="00061F27">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1127" w:type="dxa"/>
            <w:tcMar>
              <w:left w:w="28" w:type="dxa"/>
              <w:right w:w="28" w:type="dxa"/>
            </w:tcMar>
            <w:vAlign w:val="center"/>
          </w:tcPr>
          <w:p w:rsidR="002F1B1F" w:rsidRPr="002E27E1" w:rsidRDefault="002F1B1F"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w:t>
            </w:r>
          </w:p>
          <w:p w:rsidR="002F1B1F" w:rsidRPr="002E27E1" w:rsidRDefault="002F1B1F"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方式</w:t>
            </w:r>
          </w:p>
        </w:tc>
        <w:tc>
          <w:tcPr>
            <w:tcW w:w="1892" w:type="dxa"/>
            <w:gridSpan w:val="2"/>
            <w:tcMar>
              <w:left w:w="28" w:type="dxa"/>
              <w:right w:w="28" w:type="dxa"/>
            </w:tcMar>
            <w:vAlign w:val="center"/>
          </w:tcPr>
          <w:p w:rsidR="002F1B1F" w:rsidRPr="002E27E1" w:rsidRDefault="002F1B1F" w:rsidP="00061F27">
            <w:pPr>
              <w:spacing w:after="0" w:line="0" w:lineRule="atLeast"/>
              <w:jc w:val="center"/>
              <w:rPr>
                <w:rFonts w:ascii="宋体" w:eastAsia="宋体" w:hAnsi="宋体"/>
                <w:b/>
                <w:sz w:val="21"/>
                <w:szCs w:val="21"/>
              </w:rPr>
            </w:pPr>
          </w:p>
        </w:tc>
      </w:tr>
      <w:tr w:rsidR="002F1B1F" w:rsidRPr="002E27E1" w:rsidTr="00842FB9">
        <w:trPr>
          <w:trHeight w:val="340"/>
          <w:jc w:val="center"/>
        </w:trPr>
        <w:tc>
          <w:tcPr>
            <w:tcW w:w="741" w:type="dxa"/>
            <w:vAlign w:val="center"/>
          </w:tcPr>
          <w:p w:rsidR="002F1B1F" w:rsidRPr="002E27E1" w:rsidRDefault="0031032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5-6</w:t>
            </w:r>
          </w:p>
        </w:tc>
        <w:tc>
          <w:tcPr>
            <w:tcW w:w="1659" w:type="dxa"/>
            <w:gridSpan w:val="2"/>
            <w:vAlign w:val="center"/>
          </w:tcPr>
          <w:p w:rsidR="002F1B1F" w:rsidRPr="002E27E1" w:rsidRDefault="00EB7815" w:rsidP="00EB7815">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线性数据结构实现与应用</w:t>
            </w:r>
          </w:p>
        </w:tc>
        <w:tc>
          <w:tcPr>
            <w:tcW w:w="983" w:type="dxa"/>
            <w:vAlign w:val="center"/>
          </w:tcPr>
          <w:p w:rsidR="002F1B1F" w:rsidRPr="002E27E1" w:rsidRDefault="00EB7815"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2147" w:type="dxa"/>
            <w:gridSpan w:val="2"/>
            <w:vAlign w:val="center"/>
          </w:tcPr>
          <w:p w:rsidR="002F1B1F" w:rsidRPr="002E27E1" w:rsidRDefault="00EB7815"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栈及队列的联合应用</w:t>
            </w:r>
          </w:p>
        </w:tc>
        <w:tc>
          <w:tcPr>
            <w:tcW w:w="852" w:type="dxa"/>
            <w:gridSpan w:val="2"/>
            <w:vAlign w:val="center"/>
          </w:tcPr>
          <w:p w:rsidR="002F1B1F" w:rsidRPr="002E27E1" w:rsidRDefault="00EB7815"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验证</w:t>
            </w:r>
          </w:p>
        </w:tc>
        <w:tc>
          <w:tcPr>
            <w:tcW w:w="1127" w:type="dxa"/>
            <w:vAlign w:val="center"/>
          </w:tcPr>
          <w:p w:rsidR="002F1B1F" w:rsidRPr="002E27E1" w:rsidRDefault="00EB7815"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实验</w:t>
            </w:r>
          </w:p>
        </w:tc>
        <w:tc>
          <w:tcPr>
            <w:tcW w:w="1892" w:type="dxa"/>
            <w:gridSpan w:val="2"/>
            <w:vAlign w:val="center"/>
          </w:tcPr>
          <w:p w:rsidR="002F1B1F" w:rsidRPr="002E27E1" w:rsidRDefault="002F1B1F" w:rsidP="00061F27">
            <w:pPr>
              <w:spacing w:after="0" w:line="0" w:lineRule="atLeast"/>
              <w:rPr>
                <w:rFonts w:ascii="宋体" w:eastAsia="宋体" w:hAnsi="宋体"/>
                <w:sz w:val="21"/>
                <w:szCs w:val="21"/>
                <w:lang w:eastAsia="zh-CN"/>
              </w:rPr>
            </w:pPr>
          </w:p>
        </w:tc>
      </w:tr>
      <w:tr w:rsidR="002F1B1F" w:rsidRPr="002E27E1" w:rsidTr="00842FB9">
        <w:trPr>
          <w:trHeight w:val="340"/>
          <w:jc w:val="center"/>
        </w:trPr>
        <w:tc>
          <w:tcPr>
            <w:tcW w:w="741" w:type="dxa"/>
            <w:vAlign w:val="center"/>
          </w:tcPr>
          <w:p w:rsidR="002F1B1F" w:rsidRPr="002E27E1" w:rsidRDefault="0031032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10-11</w:t>
            </w:r>
          </w:p>
        </w:tc>
        <w:tc>
          <w:tcPr>
            <w:tcW w:w="1659" w:type="dxa"/>
            <w:gridSpan w:val="2"/>
            <w:vAlign w:val="center"/>
          </w:tcPr>
          <w:p w:rsidR="002F1B1F" w:rsidRPr="002E27E1" w:rsidRDefault="00EB7815" w:rsidP="00EB7815">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树型数据结构及其应用</w:t>
            </w:r>
          </w:p>
        </w:tc>
        <w:tc>
          <w:tcPr>
            <w:tcW w:w="983" w:type="dxa"/>
            <w:vAlign w:val="center"/>
          </w:tcPr>
          <w:p w:rsidR="002F1B1F" w:rsidRPr="002E27E1" w:rsidRDefault="00EB7815"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147" w:type="dxa"/>
            <w:gridSpan w:val="2"/>
            <w:vAlign w:val="center"/>
          </w:tcPr>
          <w:p w:rsidR="002F1B1F" w:rsidRPr="002E27E1" w:rsidRDefault="00EB7815"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树形结构的设计及场景应用</w:t>
            </w:r>
          </w:p>
        </w:tc>
        <w:tc>
          <w:tcPr>
            <w:tcW w:w="852" w:type="dxa"/>
            <w:gridSpan w:val="2"/>
            <w:vAlign w:val="center"/>
          </w:tcPr>
          <w:p w:rsidR="002F1B1F" w:rsidRPr="002E27E1" w:rsidRDefault="00EB7815"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综合</w:t>
            </w:r>
          </w:p>
        </w:tc>
        <w:tc>
          <w:tcPr>
            <w:tcW w:w="1127" w:type="dxa"/>
            <w:vAlign w:val="center"/>
          </w:tcPr>
          <w:p w:rsidR="002F1B1F" w:rsidRPr="002E27E1" w:rsidRDefault="00EB7815"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实验</w:t>
            </w:r>
          </w:p>
        </w:tc>
        <w:tc>
          <w:tcPr>
            <w:tcW w:w="1892" w:type="dxa"/>
            <w:gridSpan w:val="2"/>
            <w:vAlign w:val="center"/>
          </w:tcPr>
          <w:p w:rsidR="002F1B1F" w:rsidRPr="002E27E1" w:rsidRDefault="002F1B1F" w:rsidP="00061F27">
            <w:pPr>
              <w:spacing w:after="0" w:line="0" w:lineRule="atLeast"/>
              <w:rPr>
                <w:rFonts w:ascii="宋体" w:eastAsia="宋体" w:hAnsi="宋体"/>
                <w:sz w:val="21"/>
                <w:szCs w:val="21"/>
                <w:lang w:eastAsia="zh-CN"/>
              </w:rPr>
            </w:pPr>
          </w:p>
        </w:tc>
      </w:tr>
      <w:tr w:rsidR="002F1B1F" w:rsidRPr="002E27E1" w:rsidTr="00842FB9">
        <w:trPr>
          <w:trHeight w:val="340"/>
          <w:jc w:val="center"/>
        </w:trPr>
        <w:tc>
          <w:tcPr>
            <w:tcW w:w="741" w:type="dxa"/>
            <w:vAlign w:val="center"/>
          </w:tcPr>
          <w:p w:rsidR="002F1B1F" w:rsidRPr="002E27E1" w:rsidRDefault="0031032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14-15</w:t>
            </w:r>
          </w:p>
        </w:tc>
        <w:tc>
          <w:tcPr>
            <w:tcW w:w="1659" w:type="dxa"/>
            <w:gridSpan w:val="2"/>
            <w:vAlign w:val="center"/>
          </w:tcPr>
          <w:p w:rsidR="002F1B1F" w:rsidRPr="00EB7815" w:rsidRDefault="00EB7815" w:rsidP="00EB7815">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图型数据结构及其应用</w:t>
            </w:r>
          </w:p>
        </w:tc>
        <w:tc>
          <w:tcPr>
            <w:tcW w:w="983" w:type="dxa"/>
            <w:vAlign w:val="center"/>
          </w:tcPr>
          <w:p w:rsidR="002F1B1F" w:rsidRPr="002E27E1" w:rsidRDefault="001B10C8" w:rsidP="0016200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2147" w:type="dxa"/>
            <w:gridSpan w:val="2"/>
            <w:vAlign w:val="center"/>
          </w:tcPr>
          <w:p w:rsidR="002F1B1F" w:rsidRPr="002E27E1" w:rsidRDefault="00EB7815"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图形结构的设计及场景应用</w:t>
            </w:r>
          </w:p>
        </w:tc>
        <w:tc>
          <w:tcPr>
            <w:tcW w:w="852" w:type="dxa"/>
            <w:gridSpan w:val="2"/>
            <w:vAlign w:val="center"/>
          </w:tcPr>
          <w:p w:rsidR="002F1B1F" w:rsidRPr="002E27E1" w:rsidRDefault="00EB7815"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1127" w:type="dxa"/>
            <w:vAlign w:val="center"/>
          </w:tcPr>
          <w:p w:rsidR="002F1B1F" w:rsidRPr="002E27E1" w:rsidRDefault="00EB7815"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实验</w:t>
            </w:r>
          </w:p>
        </w:tc>
        <w:tc>
          <w:tcPr>
            <w:tcW w:w="1892" w:type="dxa"/>
            <w:gridSpan w:val="2"/>
            <w:vAlign w:val="center"/>
          </w:tcPr>
          <w:p w:rsidR="002F1B1F" w:rsidRPr="002E27E1" w:rsidRDefault="002F1B1F" w:rsidP="00061F27">
            <w:pPr>
              <w:spacing w:after="0" w:line="0" w:lineRule="atLeast"/>
              <w:rPr>
                <w:rFonts w:ascii="宋体" w:eastAsia="宋体" w:hAnsi="宋体"/>
                <w:sz w:val="21"/>
                <w:szCs w:val="21"/>
                <w:lang w:eastAsia="zh-CN"/>
              </w:rPr>
            </w:pPr>
          </w:p>
        </w:tc>
      </w:tr>
      <w:tr w:rsidR="002F1B1F" w:rsidRPr="002E27E1" w:rsidTr="00842FB9">
        <w:trPr>
          <w:trHeight w:val="529"/>
          <w:jc w:val="center"/>
        </w:trPr>
        <w:tc>
          <w:tcPr>
            <w:tcW w:w="741" w:type="dxa"/>
            <w:vAlign w:val="center"/>
          </w:tcPr>
          <w:p w:rsidR="002F1B1F" w:rsidRPr="002E27E1" w:rsidRDefault="0031032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18</w:t>
            </w:r>
          </w:p>
        </w:tc>
        <w:tc>
          <w:tcPr>
            <w:tcW w:w="1659" w:type="dxa"/>
            <w:gridSpan w:val="2"/>
            <w:vAlign w:val="center"/>
          </w:tcPr>
          <w:p w:rsidR="002F1B1F" w:rsidRPr="00EB7815" w:rsidRDefault="00EB7815"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rPr>
              <w:t>查找及排序</w:t>
            </w:r>
          </w:p>
        </w:tc>
        <w:tc>
          <w:tcPr>
            <w:tcW w:w="983" w:type="dxa"/>
            <w:vAlign w:val="center"/>
          </w:tcPr>
          <w:p w:rsidR="002F1B1F" w:rsidRPr="002E27E1" w:rsidRDefault="00EB7815"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147" w:type="dxa"/>
            <w:gridSpan w:val="2"/>
            <w:vAlign w:val="center"/>
          </w:tcPr>
          <w:p w:rsidR="002F1B1F" w:rsidRPr="002E27E1" w:rsidRDefault="00EB7815"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查找算法的实现，性能分析</w:t>
            </w:r>
          </w:p>
        </w:tc>
        <w:tc>
          <w:tcPr>
            <w:tcW w:w="852" w:type="dxa"/>
            <w:gridSpan w:val="2"/>
            <w:vAlign w:val="center"/>
          </w:tcPr>
          <w:p w:rsidR="002F1B1F" w:rsidRPr="002E27E1" w:rsidRDefault="00EB7815"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验证</w:t>
            </w:r>
          </w:p>
        </w:tc>
        <w:tc>
          <w:tcPr>
            <w:tcW w:w="1127" w:type="dxa"/>
            <w:vAlign w:val="center"/>
          </w:tcPr>
          <w:p w:rsidR="002F1B1F" w:rsidRPr="002E27E1" w:rsidRDefault="00EB7815" w:rsidP="00061F27">
            <w:pPr>
              <w:spacing w:after="0" w:line="0" w:lineRule="atLeast"/>
              <w:rPr>
                <w:rFonts w:ascii="宋体" w:eastAsia="宋体" w:hAnsi="宋体"/>
                <w:sz w:val="21"/>
                <w:szCs w:val="21"/>
                <w:lang w:eastAsia="zh-CN"/>
              </w:rPr>
            </w:pPr>
            <w:r w:rsidRPr="00EB7815">
              <w:rPr>
                <w:rFonts w:ascii="宋体" w:eastAsia="宋体" w:hAnsi="宋体" w:hint="eastAsia"/>
                <w:sz w:val="21"/>
                <w:szCs w:val="21"/>
                <w:lang w:eastAsia="zh-CN"/>
              </w:rPr>
              <w:t>实验</w:t>
            </w:r>
          </w:p>
        </w:tc>
        <w:tc>
          <w:tcPr>
            <w:tcW w:w="1892" w:type="dxa"/>
            <w:gridSpan w:val="2"/>
            <w:vAlign w:val="center"/>
          </w:tcPr>
          <w:p w:rsidR="002F1B1F" w:rsidRPr="002E27E1" w:rsidRDefault="002F1B1F" w:rsidP="00061F27">
            <w:pPr>
              <w:spacing w:after="0" w:line="0" w:lineRule="atLeast"/>
              <w:rPr>
                <w:rFonts w:ascii="宋体" w:eastAsia="宋体" w:hAnsi="宋体"/>
                <w:sz w:val="21"/>
                <w:szCs w:val="21"/>
                <w:lang w:eastAsia="zh-CN"/>
              </w:rPr>
            </w:pPr>
          </w:p>
        </w:tc>
      </w:tr>
      <w:tr w:rsidR="002F1B1F" w:rsidRPr="002E27E1" w:rsidTr="00842FB9">
        <w:trPr>
          <w:trHeight w:val="340"/>
          <w:jc w:val="center"/>
        </w:trPr>
        <w:tc>
          <w:tcPr>
            <w:tcW w:w="2400" w:type="dxa"/>
            <w:gridSpan w:val="3"/>
            <w:vAlign w:val="center"/>
          </w:tcPr>
          <w:p w:rsidR="002F1B1F" w:rsidRPr="002E27E1" w:rsidRDefault="002F1B1F" w:rsidP="00061F27">
            <w:pPr>
              <w:spacing w:after="0" w:line="0" w:lineRule="atLeast"/>
              <w:jc w:val="right"/>
              <w:rPr>
                <w:rFonts w:ascii="宋体" w:eastAsia="宋体" w:hAnsi="宋体"/>
                <w:sz w:val="21"/>
                <w:szCs w:val="21"/>
              </w:rPr>
            </w:pPr>
            <w:r w:rsidRPr="002E27E1">
              <w:rPr>
                <w:rFonts w:ascii="宋体" w:eastAsia="宋体" w:hAnsi="宋体" w:hint="eastAsia"/>
                <w:sz w:val="21"/>
                <w:szCs w:val="21"/>
              </w:rPr>
              <w:t>合计：</w:t>
            </w:r>
          </w:p>
        </w:tc>
        <w:tc>
          <w:tcPr>
            <w:tcW w:w="983" w:type="dxa"/>
            <w:vAlign w:val="center"/>
          </w:tcPr>
          <w:p w:rsidR="002F1B1F" w:rsidRPr="002E27E1" w:rsidRDefault="001B10C8" w:rsidP="0016200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20</w:t>
            </w:r>
          </w:p>
        </w:tc>
        <w:tc>
          <w:tcPr>
            <w:tcW w:w="2147" w:type="dxa"/>
            <w:gridSpan w:val="2"/>
            <w:vAlign w:val="center"/>
          </w:tcPr>
          <w:p w:rsidR="002F1B1F" w:rsidRPr="002E27E1" w:rsidRDefault="002F1B1F" w:rsidP="00061F27">
            <w:pPr>
              <w:spacing w:after="0" w:line="0" w:lineRule="atLeast"/>
              <w:rPr>
                <w:rFonts w:ascii="宋体" w:eastAsia="宋体" w:hAnsi="宋体"/>
                <w:sz w:val="21"/>
                <w:szCs w:val="21"/>
              </w:rPr>
            </w:pPr>
          </w:p>
        </w:tc>
        <w:tc>
          <w:tcPr>
            <w:tcW w:w="852" w:type="dxa"/>
            <w:gridSpan w:val="2"/>
            <w:vAlign w:val="center"/>
          </w:tcPr>
          <w:p w:rsidR="002F1B1F" w:rsidRPr="002E27E1" w:rsidRDefault="002F1B1F" w:rsidP="00061F27">
            <w:pPr>
              <w:spacing w:after="0" w:line="0" w:lineRule="atLeast"/>
              <w:rPr>
                <w:rFonts w:ascii="宋体" w:eastAsia="宋体" w:hAnsi="宋体"/>
                <w:sz w:val="21"/>
                <w:szCs w:val="21"/>
              </w:rPr>
            </w:pPr>
          </w:p>
        </w:tc>
        <w:tc>
          <w:tcPr>
            <w:tcW w:w="1127" w:type="dxa"/>
            <w:vAlign w:val="center"/>
          </w:tcPr>
          <w:p w:rsidR="002F1B1F" w:rsidRPr="002E27E1" w:rsidRDefault="002F1B1F" w:rsidP="00061F27">
            <w:pPr>
              <w:spacing w:after="0" w:line="0" w:lineRule="atLeast"/>
              <w:rPr>
                <w:rFonts w:ascii="宋体" w:eastAsia="宋体" w:hAnsi="宋体"/>
                <w:sz w:val="21"/>
                <w:szCs w:val="21"/>
              </w:rPr>
            </w:pPr>
          </w:p>
        </w:tc>
        <w:tc>
          <w:tcPr>
            <w:tcW w:w="1892" w:type="dxa"/>
            <w:gridSpan w:val="2"/>
            <w:vAlign w:val="center"/>
          </w:tcPr>
          <w:p w:rsidR="002F1B1F" w:rsidRPr="002E27E1" w:rsidRDefault="002F1B1F" w:rsidP="00061F27">
            <w:pPr>
              <w:spacing w:after="0" w:line="0" w:lineRule="atLeast"/>
              <w:rPr>
                <w:rFonts w:ascii="宋体" w:eastAsia="宋体" w:hAnsi="宋体"/>
                <w:sz w:val="21"/>
                <w:szCs w:val="21"/>
              </w:rPr>
            </w:pPr>
          </w:p>
        </w:tc>
      </w:tr>
      <w:tr w:rsidR="002F1B1F" w:rsidRPr="002E27E1" w:rsidTr="00735FDE">
        <w:trPr>
          <w:trHeight w:val="340"/>
          <w:jc w:val="center"/>
        </w:trPr>
        <w:tc>
          <w:tcPr>
            <w:tcW w:w="9401" w:type="dxa"/>
            <w:gridSpan w:val="11"/>
            <w:shd w:val="clear" w:color="auto" w:fill="C0C0C0"/>
            <w:vAlign w:val="center"/>
          </w:tcPr>
          <w:p w:rsidR="002F1B1F" w:rsidRPr="002E27E1" w:rsidRDefault="002F1B1F" w:rsidP="00061F27">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lastRenderedPageBreak/>
              <w:t>成绩评定方法及标准</w:t>
            </w:r>
          </w:p>
        </w:tc>
      </w:tr>
      <w:tr w:rsidR="002F1B1F" w:rsidRPr="002E27E1" w:rsidTr="00842FB9">
        <w:trPr>
          <w:trHeight w:val="340"/>
          <w:jc w:val="center"/>
        </w:trPr>
        <w:tc>
          <w:tcPr>
            <w:tcW w:w="2048" w:type="dxa"/>
            <w:gridSpan w:val="2"/>
            <w:vAlign w:val="center"/>
          </w:tcPr>
          <w:p w:rsidR="002F1B1F" w:rsidRPr="002E27E1" w:rsidRDefault="002F1B1F" w:rsidP="00061F27">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rPr>
              <w:t>考核</w:t>
            </w:r>
            <w:r>
              <w:rPr>
                <w:rFonts w:ascii="宋体" w:eastAsia="宋体" w:hAnsi="宋体" w:hint="eastAsia"/>
                <w:b/>
                <w:sz w:val="21"/>
                <w:szCs w:val="21"/>
                <w:lang w:eastAsia="zh-CN"/>
              </w:rPr>
              <w:t>形式</w:t>
            </w:r>
          </w:p>
        </w:tc>
        <w:tc>
          <w:tcPr>
            <w:tcW w:w="5813" w:type="dxa"/>
            <w:gridSpan w:val="8"/>
            <w:vAlign w:val="center"/>
          </w:tcPr>
          <w:p w:rsidR="002F1B1F" w:rsidRPr="002E27E1" w:rsidRDefault="002F1B1F" w:rsidP="00061F27">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评价标准</w:t>
            </w:r>
          </w:p>
        </w:tc>
        <w:tc>
          <w:tcPr>
            <w:tcW w:w="1540" w:type="dxa"/>
            <w:vAlign w:val="center"/>
          </w:tcPr>
          <w:p w:rsidR="002F1B1F" w:rsidRPr="002E27E1" w:rsidRDefault="002F1B1F" w:rsidP="00061F27">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权重</w:t>
            </w:r>
          </w:p>
        </w:tc>
      </w:tr>
      <w:tr w:rsidR="002F1B1F" w:rsidRPr="002E27E1" w:rsidTr="00842FB9">
        <w:trPr>
          <w:trHeight w:val="340"/>
          <w:jc w:val="center"/>
        </w:trPr>
        <w:tc>
          <w:tcPr>
            <w:tcW w:w="2048" w:type="dxa"/>
            <w:gridSpan w:val="2"/>
            <w:vAlign w:val="center"/>
          </w:tcPr>
          <w:p w:rsidR="002F1B1F" w:rsidRPr="002E27E1" w:rsidRDefault="00C63A72"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考勤</w:t>
            </w:r>
          </w:p>
        </w:tc>
        <w:tc>
          <w:tcPr>
            <w:tcW w:w="5813" w:type="dxa"/>
            <w:gridSpan w:val="8"/>
            <w:vAlign w:val="center"/>
          </w:tcPr>
          <w:p w:rsidR="002F1B1F" w:rsidRPr="002E27E1" w:rsidRDefault="00C63A72" w:rsidP="00061F27">
            <w:pPr>
              <w:snapToGrid w:val="0"/>
              <w:spacing w:after="0" w:line="0" w:lineRule="atLeast"/>
              <w:rPr>
                <w:rFonts w:ascii="宋体" w:eastAsia="宋体" w:hAnsi="宋体"/>
                <w:sz w:val="21"/>
                <w:szCs w:val="21"/>
              </w:rPr>
            </w:pPr>
            <w:r w:rsidRPr="00C63A72">
              <w:rPr>
                <w:rFonts w:ascii="宋体" w:eastAsia="宋体" w:hAnsi="宋体" w:hint="eastAsia"/>
                <w:sz w:val="21"/>
                <w:szCs w:val="21"/>
              </w:rPr>
              <w:t>缺勤一次扣1分</w:t>
            </w:r>
          </w:p>
        </w:tc>
        <w:tc>
          <w:tcPr>
            <w:tcW w:w="1540" w:type="dxa"/>
            <w:vAlign w:val="center"/>
          </w:tcPr>
          <w:p w:rsidR="002F1B1F" w:rsidRPr="002E27E1" w:rsidRDefault="00C63A72"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5%</w:t>
            </w:r>
          </w:p>
        </w:tc>
      </w:tr>
      <w:tr w:rsidR="002F1B1F" w:rsidRPr="002E27E1" w:rsidTr="00842FB9">
        <w:trPr>
          <w:trHeight w:val="340"/>
          <w:jc w:val="center"/>
        </w:trPr>
        <w:tc>
          <w:tcPr>
            <w:tcW w:w="2048" w:type="dxa"/>
            <w:gridSpan w:val="2"/>
            <w:vAlign w:val="center"/>
          </w:tcPr>
          <w:p w:rsidR="002F1B1F" w:rsidRPr="002E27E1" w:rsidRDefault="00C63A72"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作业</w:t>
            </w:r>
          </w:p>
        </w:tc>
        <w:tc>
          <w:tcPr>
            <w:tcW w:w="5813" w:type="dxa"/>
            <w:gridSpan w:val="8"/>
            <w:vAlign w:val="center"/>
          </w:tcPr>
          <w:p w:rsidR="002F1B1F" w:rsidRPr="002E27E1" w:rsidRDefault="00C63A72" w:rsidP="00061F27">
            <w:pPr>
              <w:snapToGrid w:val="0"/>
              <w:spacing w:after="0" w:line="0" w:lineRule="atLeast"/>
              <w:rPr>
                <w:rFonts w:ascii="宋体" w:eastAsia="宋体" w:hAnsi="宋体"/>
                <w:sz w:val="21"/>
                <w:szCs w:val="21"/>
                <w:lang w:eastAsia="zh-CN"/>
              </w:rPr>
            </w:pPr>
            <w:r w:rsidRPr="00C63A72">
              <w:rPr>
                <w:rFonts w:ascii="宋体" w:eastAsia="宋体" w:hAnsi="宋体" w:hint="eastAsia"/>
                <w:sz w:val="21"/>
                <w:szCs w:val="21"/>
                <w:lang w:eastAsia="zh-CN"/>
              </w:rPr>
              <w:t>作业上交即给分数，根据完成质量上下浮动</w:t>
            </w:r>
            <w:r>
              <w:rPr>
                <w:rFonts w:ascii="宋体" w:eastAsia="宋体" w:hAnsi="宋体" w:hint="eastAsia"/>
                <w:sz w:val="21"/>
                <w:szCs w:val="21"/>
                <w:lang w:eastAsia="zh-CN"/>
              </w:rPr>
              <w:t>。</w:t>
            </w:r>
          </w:p>
        </w:tc>
        <w:tc>
          <w:tcPr>
            <w:tcW w:w="1540" w:type="dxa"/>
            <w:vAlign w:val="center"/>
          </w:tcPr>
          <w:p w:rsidR="002F1B1F" w:rsidRPr="002E27E1" w:rsidRDefault="00C63A72"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10%</w:t>
            </w:r>
          </w:p>
        </w:tc>
      </w:tr>
      <w:tr w:rsidR="002F1B1F" w:rsidRPr="002E27E1" w:rsidTr="00842FB9">
        <w:trPr>
          <w:trHeight w:val="340"/>
          <w:jc w:val="center"/>
        </w:trPr>
        <w:tc>
          <w:tcPr>
            <w:tcW w:w="2048" w:type="dxa"/>
            <w:gridSpan w:val="2"/>
            <w:vAlign w:val="center"/>
          </w:tcPr>
          <w:p w:rsidR="002F1B1F" w:rsidRPr="002E27E1" w:rsidRDefault="00C63A72"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实验</w:t>
            </w:r>
          </w:p>
        </w:tc>
        <w:tc>
          <w:tcPr>
            <w:tcW w:w="5813" w:type="dxa"/>
            <w:gridSpan w:val="8"/>
            <w:vAlign w:val="center"/>
          </w:tcPr>
          <w:p w:rsidR="002F1B1F" w:rsidRPr="002E27E1" w:rsidRDefault="00C63A72" w:rsidP="00061F27">
            <w:pPr>
              <w:snapToGrid w:val="0"/>
              <w:spacing w:after="0" w:line="0" w:lineRule="atLeast"/>
              <w:rPr>
                <w:rFonts w:ascii="宋体" w:eastAsia="宋体" w:hAnsi="宋体"/>
                <w:sz w:val="21"/>
                <w:szCs w:val="21"/>
                <w:lang w:eastAsia="zh-CN"/>
              </w:rPr>
            </w:pPr>
            <w:r w:rsidRPr="00C63A72">
              <w:rPr>
                <w:rFonts w:ascii="宋体" w:eastAsia="宋体" w:hAnsi="宋体" w:hint="eastAsia"/>
                <w:sz w:val="21"/>
                <w:szCs w:val="21"/>
                <w:lang w:eastAsia="zh-CN"/>
              </w:rPr>
              <w:t>能够设计出算法，独立实现程序，运行结果正确，按照要求完成实验报告。实验报告上交即给分数，根据完成质量上下浮动</w:t>
            </w:r>
            <w:r>
              <w:rPr>
                <w:rFonts w:ascii="宋体" w:eastAsia="宋体" w:hAnsi="宋体" w:hint="eastAsia"/>
                <w:sz w:val="21"/>
                <w:szCs w:val="21"/>
                <w:lang w:eastAsia="zh-CN"/>
              </w:rPr>
              <w:t>。</w:t>
            </w:r>
          </w:p>
        </w:tc>
        <w:tc>
          <w:tcPr>
            <w:tcW w:w="1540" w:type="dxa"/>
            <w:vAlign w:val="center"/>
          </w:tcPr>
          <w:p w:rsidR="002F1B1F" w:rsidRPr="002E27E1" w:rsidRDefault="00C63A72"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10%</w:t>
            </w:r>
          </w:p>
        </w:tc>
      </w:tr>
      <w:tr w:rsidR="002F1B1F" w:rsidRPr="002E27E1" w:rsidTr="00842FB9">
        <w:trPr>
          <w:trHeight w:val="340"/>
          <w:jc w:val="center"/>
        </w:trPr>
        <w:tc>
          <w:tcPr>
            <w:tcW w:w="2048" w:type="dxa"/>
            <w:gridSpan w:val="2"/>
            <w:vAlign w:val="center"/>
          </w:tcPr>
          <w:p w:rsidR="002F1B1F" w:rsidRPr="002E27E1" w:rsidRDefault="00C63A72"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期中考试</w:t>
            </w:r>
          </w:p>
        </w:tc>
        <w:tc>
          <w:tcPr>
            <w:tcW w:w="5813" w:type="dxa"/>
            <w:gridSpan w:val="8"/>
            <w:vAlign w:val="center"/>
          </w:tcPr>
          <w:p w:rsidR="002F1B1F" w:rsidRPr="002E27E1" w:rsidRDefault="00C63A72" w:rsidP="00061F27">
            <w:pPr>
              <w:snapToGrid w:val="0"/>
              <w:spacing w:after="0" w:line="0" w:lineRule="atLeast"/>
              <w:rPr>
                <w:rFonts w:ascii="宋体" w:eastAsia="宋体" w:hAnsi="宋体"/>
                <w:sz w:val="21"/>
                <w:szCs w:val="21"/>
              </w:rPr>
            </w:pPr>
            <w:r w:rsidRPr="00C63A72">
              <w:rPr>
                <w:rFonts w:ascii="宋体" w:eastAsia="宋体" w:hAnsi="宋体" w:hint="eastAsia"/>
                <w:sz w:val="21"/>
                <w:szCs w:val="21"/>
              </w:rPr>
              <w:t>参考答案及评分标准</w:t>
            </w:r>
          </w:p>
        </w:tc>
        <w:tc>
          <w:tcPr>
            <w:tcW w:w="1540" w:type="dxa"/>
            <w:vAlign w:val="center"/>
          </w:tcPr>
          <w:p w:rsidR="002F1B1F" w:rsidRPr="002E27E1" w:rsidRDefault="00C63A72"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5%</w:t>
            </w:r>
          </w:p>
        </w:tc>
      </w:tr>
      <w:tr w:rsidR="002F1B1F" w:rsidRPr="002E27E1" w:rsidTr="00842FB9">
        <w:trPr>
          <w:trHeight w:val="340"/>
          <w:jc w:val="center"/>
        </w:trPr>
        <w:tc>
          <w:tcPr>
            <w:tcW w:w="2048" w:type="dxa"/>
            <w:gridSpan w:val="2"/>
            <w:vAlign w:val="center"/>
          </w:tcPr>
          <w:p w:rsidR="002F1B1F" w:rsidRPr="002E27E1" w:rsidRDefault="00C63A72"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期末考试</w:t>
            </w:r>
          </w:p>
        </w:tc>
        <w:tc>
          <w:tcPr>
            <w:tcW w:w="5813" w:type="dxa"/>
            <w:gridSpan w:val="8"/>
            <w:vAlign w:val="center"/>
          </w:tcPr>
          <w:p w:rsidR="002F1B1F" w:rsidRPr="002E27E1" w:rsidRDefault="00C63A72" w:rsidP="00061F27">
            <w:pPr>
              <w:snapToGrid w:val="0"/>
              <w:spacing w:after="0" w:line="0" w:lineRule="atLeast"/>
              <w:rPr>
                <w:rFonts w:ascii="宋体" w:eastAsia="宋体" w:hAnsi="宋体"/>
                <w:sz w:val="21"/>
                <w:szCs w:val="21"/>
              </w:rPr>
            </w:pPr>
            <w:r w:rsidRPr="00C63A72">
              <w:rPr>
                <w:rFonts w:ascii="宋体" w:eastAsia="宋体" w:hAnsi="宋体" w:hint="eastAsia"/>
                <w:sz w:val="21"/>
                <w:szCs w:val="21"/>
              </w:rPr>
              <w:t>参考答案及评分标准</w:t>
            </w:r>
          </w:p>
        </w:tc>
        <w:tc>
          <w:tcPr>
            <w:tcW w:w="1540" w:type="dxa"/>
            <w:vAlign w:val="center"/>
          </w:tcPr>
          <w:p w:rsidR="002F1B1F" w:rsidRPr="002E27E1" w:rsidRDefault="00C63A72" w:rsidP="00061F27">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70%</w:t>
            </w:r>
          </w:p>
        </w:tc>
      </w:tr>
      <w:tr w:rsidR="002F1B1F" w:rsidRPr="002E27E1" w:rsidTr="00735FDE">
        <w:trPr>
          <w:trHeight w:val="340"/>
          <w:jc w:val="center"/>
        </w:trPr>
        <w:tc>
          <w:tcPr>
            <w:tcW w:w="9401" w:type="dxa"/>
            <w:gridSpan w:val="11"/>
            <w:vAlign w:val="center"/>
          </w:tcPr>
          <w:p w:rsidR="002F1B1F" w:rsidRPr="00735FDE" w:rsidRDefault="002F1B1F" w:rsidP="00061F27">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00EB7815">
              <w:rPr>
                <w:rFonts w:ascii="宋体" w:eastAsia="宋体" w:hAnsi="宋体"/>
                <w:b/>
                <w:sz w:val="21"/>
                <w:szCs w:val="21"/>
                <w:lang w:eastAsia="zh-CN"/>
              </w:rPr>
              <w:t>2017/9/2</w:t>
            </w:r>
          </w:p>
        </w:tc>
      </w:tr>
      <w:tr w:rsidR="002F1B1F" w:rsidRPr="002E27E1" w:rsidTr="00735FDE">
        <w:trPr>
          <w:trHeight w:val="2351"/>
          <w:jc w:val="center"/>
        </w:trPr>
        <w:tc>
          <w:tcPr>
            <w:tcW w:w="9401" w:type="dxa"/>
            <w:gridSpan w:val="11"/>
          </w:tcPr>
          <w:p w:rsidR="002F1B1F" w:rsidRPr="002E27E1" w:rsidRDefault="002F1B1F" w:rsidP="00061F27">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2F1B1F" w:rsidRDefault="002F1B1F" w:rsidP="00061F27">
            <w:pPr>
              <w:spacing w:after="0" w:line="0" w:lineRule="atLeast"/>
              <w:ind w:firstLineChars="27" w:firstLine="57"/>
              <w:jc w:val="left"/>
              <w:rPr>
                <w:rFonts w:ascii="宋体" w:eastAsia="宋体" w:hAnsi="宋体"/>
                <w:b/>
                <w:sz w:val="21"/>
                <w:szCs w:val="21"/>
                <w:lang w:eastAsia="zh-CN"/>
              </w:rPr>
            </w:pPr>
          </w:p>
          <w:p w:rsidR="002F1B1F" w:rsidRPr="002E27E1" w:rsidRDefault="002F1B1F" w:rsidP="00061F27">
            <w:pPr>
              <w:spacing w:after="0" w:line="0" w:lineRule="atLeast"/>
              <w:ind w:firstLineChars="27" w:firstLine="57"/>
              <w:jc w:val="left"/>
              <w:rPr>
                <w:rFonts w:ascii="宋体" w:eastAsia="宋体" w:hAnsi="宋体"/>
                <w:b/>
                <w:sz w:val="21"/>
                <w:szCs w:val="21"/>
                <w:lang w:eastAsia="zh-CN"/>
              </w:rPr>
            </w:pPr>
          </w:p>
          <w:p w:rsidR="002F1B1F" w:rsidRPr="002E27E1" w:rsidRDefault="002F1B1F" w:rsidP="00061F27">
            <w:pPr>
              <w:spacing w:after="0" w:line="0" w:lineRule="atLeast"/>
              <w:ind w:firstLineChars="450" w:firstLine="945"/>
              <w:rPr>
                <w:rFonts w:ascii="宋体" w:eastAsia="宋体" w:hAnsi="宋体"/>
                <w:sz w:val="21"/>
                <w:szCs w:val="21"/>
                <w:lang w:eastAsia="zh-CN"/>
              </w:rPr>
            </w:pPr>
          </w:p>
          <w:p w:rsidR="002F1B1F" w:rsidRPr="002E27E1" w:rsidRDefault="002F1B1F" w:rsidP="00061F27">
            <w:pPr>
              <w:spacing w:after="0" w:line="0" w:lineRule="atLeast"/>
              <w:rPr>
                <w:rFonts w:ascii="宋体" w:eastAsia="宋体" w:hAnsi="宋体"/>
                <w:sz w:val="21"/>
                <w:szCs w:val="21"/>
                <w:lang w:eastAsia="zh-CN"/>
              </w:rPr>
            </w:pPr>
          </w:p>
          <w:p w:rsidR="002F1B1F" w:rsidRPr="002E27E1" w:rsidRDefault="002F1B1F" w:rsidP="00061F27">
            <w:pPr>
              <w:spacing w:after="0" w:line="0" w:lineRule="atLeast"/>
              <w:ind w:right="420"/>
              <w:rPr>
                <w:rFonts w:ascii="宋体" w:eastAsia="宋体" w:hAnsi="宋体"/>
                <w:sz w:val="21"/>
                <w:szCs w:val="21"/>
                <w:lang w:eastAsia="zh-CN"/>
              </w:rPr>
            </w:pPr>
          </w:p>
          <w:p w:rsidR="002F1B1F" w:rsidRPr="002E27E1" w:rsidRDefault="002F1B1F" w:rsidP="00061F27">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2F1B1F" w:rsidRPr="002E27E1" w:rsidRDefault="002F1B1F" w:rsidP="00061F27">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785779"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若课程无理论教学环节或无实践教学环节，可将相应的教学进度表删掉。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DB5" w:rsidRDefault="00A55DB5" w:rsidP="00896971">
      <w:pPr>
        <w:spacing w:after="0"/>
      </w:pPr>
      <w:r>
        <w:separator/>
      </w:r>
    </w:p>
  </w:endnote>
  <w:endnote w:type="continuationSeparator" w:id="1">
    <w:p w:rsidR="00A55DB5" w:rsidRDefault="00A55DB5"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DB5" w:rsidRDefault="00A55DB5" w:rsidP="00896971">
      <w:pPr>
        <w:spacing w:after="0"/>
      </w:pPr>
      <w:r>
        <w:separator/>
      </w:r>
    </w:p>
  </w:footnote>
  <w:footnote w:type="continuationSeparator" w:id="1">
    <w:p w:rsidR="00A55DB5" w:rsidRDefault="00A55DB5"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2C23799B"/>
    <w:rsid w:val="00061F27"/>
    <w:rsid w:val="0006698D"/>
    <w:rsid w:val="00087B74"/>
    <w:rsid w:val="000B626E"/>
    <w:rsid w:val="000C2D4A"/>
    <w:rsid w:val="000D6487"/>
    <w:rsid w:val="000E0AE8"/>
    <w:rsid w:val="0011151B"/>
    <w:rsid w:val="001144C5"/>
    <w:rsid w:val="00155E5A"/>
    <w:rsid w:val="00162003"/>
    <w:rsid w:val="00171228"/>
    <w:rsid w:val="00182E0F"/>
    <w:rsid w:val="001B10C8"/>
    <w:rsid w:val="001B31E9"/>
    <w:rsid w:val="001C1FD0"/>
    <w:rsid w:val="001D28E8"/>
    <w:rsid w:val="001F20BC"/>
    <w:rsid w:val="002072C7"/>
    <w:rsid w:val="002111AE"/>
    <w:rsid w:val="00227119"/>
    <w:rsid w:val="00245305"/>
    <w:rsid w:val="002E27E1"/>
    <w:rsid w:val="002F1B1F"/>
    <w:rsid w:val="003044FA"/>
    <w:rsid w:val="00310320"/>
    <w:rsid w:val="003555D2"/>
    <w:rsid w:val="0037561C"/>
    <w:rsid w:val="003B6F93"/>
    <w:rsid w:val="003C66D8"/>
    <w:rsid w:val="003E66A6"/>
    <w:rsid w:val="00414FC8"/>
    <w:rsid w:val="00426490"/>
    <w:rsid w:val="00457E42"/>
    <w:rsid w:val="004A1E48"/>
    <w:rsid w:val="004B3994"/>
    <w:rsid w:val="004E0481"/>
    <w:rsid w:val="004E7804"/>
    <w:rsid w:val="004F43C2"/>
    <w:rsid w:val="00555E08"/>
    <w:rsid w:val="005639AB"/>
    <w:rsid w:val="005911D3"/>
    <w:rsid w:val="005F174F"/>
    <w:rsid w:val="005F23CE"/>
    <w:rsid w:val="0063410F"/>
    <w:rsid w:val="00650F2E"/>
    <w:rsid w:val="0065651C"/>
    <w:rsid w:val="00690BEC"/>
    <w:rsid w:val="006A30F5"/>
    <w:rsid w:val="00710644"/>
    <w:rsid w:val="007306E3"/>
    <w:rsid w:val="00735FDE"/>
    <w:rsid w:val="00752DE8"/>
    <w:rsid w:val="00770F0D"/>
    <w:rsid w:val="00776AF2"/>
    <w:rsid w:val="00785779"/>
    <w:rsid w:val="007A154B"/>
    <w:rsid w:val="007C2C1C"/>
    <w:rsid w:val="0081359F"/>
    <w:rsid w:val="008147FF"/>
    <w:rsid w:val="00815F78"/>
    <w:rsid w:val="00831AEF"/>
    <w:rsid w:val="00842FB9"/>
    <w:rsid w:val="008512DF"/>
    <w:rsid w:val="00855020"/>
    <w:rsid w:val="00860672"/>
    <w:rsid w:val="00885EED"/>
    <w:rsid w:val="00886374"/>
    <w:rsid w:val="00892ADC"/>
    <w:rsid w:val="00896971"/>
    <w:rsid w:val="008E04B0"/>
    <w:rsid w:val="008E5851"/>
    <w:rsid w:val="008F0234"/>
    <w:rsid w:val="008F6642"/>
    <w:rsid w:val="00917C66"/>
    <w:rsid w:val="009349EE"/>
    <w:rsid w:val="009354D7"/>
    <w:rsid w:val="0098753A"/>
    <w:rsid w:val="00997A2D"/>
    <w:rsid w:val="009A2B5C"/>
    <w:rsid w:val="009A7886"/>
    <w:rsid w:val="009B3EAE"/>
    <w:rsid w:val="009C3354"/>
    <w:rsid w:val="009D3079"/>
    <w:rsid w:val="009F1472"/>
    <w:rsid w:val="00A55DB5"/>
    <w:rsid w:val="00A84D68"/>
    <w:rsid w:val="00A85774"/>
    <w:rsid w:val="00AA199F"/>
    <w:rsid w:val="00AB00C2"/>
    <w:rsid w:val="00AE48DD"/>
    <w:rsid w:val="00B5771F"/>
    <w:rsid w:val="00BB35F5"/>
    <w:rsid w:val="00C41D05"/>
    <w:rsid w:val="00C63A72"/>
    <w:rsid w:val="00C705DD"/>
    <w:rsid w:val="00C76FA2"/>
    <w:rsid w:val="00C96F90"/>
    <w:rsid w:val="00CA1AB8"/>
    <w:rsid w:val="00CC4A46"/>
    <w:rsid w:val="00CD2F8F"/>
    <w:rsid w:val="00CF63EA"/>
    <w:rsid w:val="00D05AAE"/>
    <w:rsid w:val="00D45246"/>
    <w:rsid w:val="00D62B41"/>
    <w:rsid w:val="00DA7E4F"/>
    <w:rsid w:val="00DB45CF"/>
    <w:rsid w:val="00DB5724"/>
    <w:rsid w:val="00DE3EC3"/>
    <w:rsid w:val="00DF5C03"/>
    <w:rsid w:val="00E0505F"/>
    <w:rsid w:val="00E413E8"/>
    <w:rsid w:val="00E53E23"/>
    <w:rsid w:val="00EB7815"/>
    <w:rsid w:val="00ED3FCA"/>
    <w:rsid w:val="00EF70ED"/>
    <w:rsid w:val="00F31667"/>
    <w:rsid w:val="00F6142E"/>
    <w:rsid w:val="00F617C2"/>
    <w:rsid w:val="00F652F1"/>
    <w:rsid w:val="00F66C8A"/>
    <w:rsid w:val="00F90A39"/>
    <w:rsid w:val="00F9293A"/>
    <w:rsid w:val="00F95782"/>
    <w:rsid w:val="00F96D96"/>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4E876-0AD1-4A91-A3EA-5507A3B7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460</Words>
  <Characters>2623</Characters>
  <Application>Microsoft Office Word</Application>
  <DocSecurity>0</DocSecurity>
  <Lines>21</Lines>
  <Paragraphs>6</Paragraphs>
  <ScaleCrop>false</ScaleCrop>
  <Company>Microsoft</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LD</cp:lastModifiedBy>
  <cp:revision>29</cp:revision>
  <cp:lastPrinted>2017-01-05T16:24:00Z</cp:lastPrinted>
  <dcterms:created xsi:type="dcterms:W3CDTF">2017-09-01T07:23:00Z</dcterms:created>
  <dcterms:modified xsi:type="dcterms:W3CDTF">2017-09-08T09:26:00Z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