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997D0" w14:textId="77777777"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D267E5">
        <w:rPr>
          <w:rFonts w:ascii="宋体" w:hAnsi="宋体" w:hint="eastAsia"/>
          <w:b/>
          <w:sz w:val="32"/>
          <w:szCs w:val="32"/>
          <w:lang w:eastAsia="zh-CN"/>
        </w:rPr>
        <w:t>云计算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328"/>
        <w:gridCol w:w="368"/>
        <w:gridCol w:w="636"/>
        <w:gridCol w:w="1545"/>
        <w:gridCol w:w="1663"/>
        <w:gridCol w:w="1558"/>
        <w:gridCol w:w="42"/>
        <w:gridCol w:w="490"/>
        <w:gridCol w:w="1093"/>
      </w:tblGrid>
      <w:tr w:rsidR="002E27E1" w:rsidRPr="002E27E1" w14:paraId="1F184661" w14:textId="77777777" w:rsidTr="00D31080">
        <w:trPr>
          <w:trHeight w:val="340"/>
          <w:jc w:val="center"/>
        </w:trPr>
        <w:tc>
          <w:tcPr>
            <w:tcW w:w="4555" w:type="dxa"/>
            <w:gridSpan w:val="5"/>
            <w:vAlign w:val="center"/>
          </w:tcPr>
          <w:p w14:paraId="2691ECFE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课程名称：</w:t>
            </w:r>
            <w:r w:rsidR="00D267E5">
              <w:rPr>
                <w:rFonts w:ascii="宋体" w:hAnsi="宋体" w:hint="eastAsia"/>
                <w:b/>
                <w:sz w:val="32"/>
                <w:szCs w:val="32"/>
              </w:rPr>
              <w:t>云计算</w:t>
            </w:r>
          </w:p>
        </w:tc>
        <w:tc>
          <w:tcPr>
            <w:tcW w:w="4846" w:type="dxa"/>
            <w:gridSpan w:val="5"/>
            <w:vAlign w:val="center"/>
          </w:tcPr>
          <w:p w14:paraId="473D8B5D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D267E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2E27E1" w14:paraId="10A349C8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14:paraId="0150B7AE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D267E5" w:rsidRPr="00FF744A">
              <w:rPr>
                <w:rFonts w:ascii="宋体" w:hAnsi="宋体" w:hint="eastAsia"/>
                <w:b/>
                <w:szCs w:val="21"/>
              </w:rPr>
              <w:t>cloud computing</w:t>
            </w:r>
          </w:p>
        </w:tc>
      </w:tr>
      <w:tr w:rsidR="002E27E1" w:rsidRPr="002E27E1" w14:paraId="7EAA161E" w14:textId="77777777" w:rsidTr="00D31080">
        <w:trPr>
          <w:trHeight w:val="340"/>
          <w:jc w:val="center"/>
        </w:trPr>
        <w:tc>
          <w:tcPr>
            <w:tcW w:w="4555" w:type="dxa"/>
            <w:gridSpan w:val="5"/>
            <w:vAlign w:val="center"/>
          </w:tcPr>
          <w:p w14:paraId="635240A4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 w:rsidR="008B7F68">
              <w:rPr>
                <w:rFonts w:ascii="宋体" w:eastAsia="宋体" w:hAnsi="宋体" w:hint="eastAsia"/>
                <w:b/>
                <w:sz w:val="21"/>
                <w:szCs w:val="21"/>
              </w:rPr>
              <w:t>32/3/2</w:t>
            </w:r>
          </w:p>
        </w:tc>
        <w:tc>
          <w:tcPr>
            <w:tcW w:w="4846" w:type="dxa"/>
            <w:gridSpan w:val="5"/>
            <w:vAlign w:val="center"/>
          </w:tcPr>
          <w:p w14:paraId="6586C7C1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8B7F6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12</w:t>
            </w:r>
          </w:p>
        </w:tc>
      </w:tr>
      <w:tr w:rsidR="002111AE" w:rsidRPr="002E27E1" w14:paraId="7AE68AFB" w14:textId="77777777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14:paraId="5E1F8963" w14:textId="77777777"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先修课程： </w:t>
            </w:r>
            <w:r w:rsidR="008B7F68">
              <w:rPr>
                <w:rFonts w:ascii="宋体" w:eastAsia="宋体" w:hAnsi="宋体" w:hint="eastAsia"/>
                <w:b/>
                <w:sz w:val="21"/>
                <w:szCs w:val="21"/>
              </w:rPr>
              <w:t>Java</w:t>
            </w:r>
          </w:p>
        </w:tc>
      </w:tr>
      <w:tr w:rsidR="002E27E1" w:rsidRPr="002E27E1" w14:paraId="05FAEF76" w14:textId="77777777" w:rsidTr="00D31080">
        <w:trPr>
          <w:trHeight w:val="353"/>
          <w:jc w:val="center"/>
        </w:trPr>
        <w:tc>
          <w:tcPr>
            <w:tcW w:w="4555" w:type="dxa"/>
            <w:gridSpan w:val="5"/>
            <w:vAlign w:val="center"/>
          </w:tcPr>
          <w:p w14:paraId="796EAE39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8B7F6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1-11周，周二，5-7节</w:t>
            </w:r>
          </w:p>
        </w:tc>
        <w:tc>
          <w:tcPr>
            <w:tcW w:w="4846" w:type="dxa"/>
            <w:gridSpan w:val="5"/>
            <w:vAlign w:val="center"/>
          </w:tcPr>
          <w:p w14:paraId="261EC867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8B7F68">
              <w:rPr>
                <w:rFonts w:ascii="宋体" w:eastAsia="宋体" w:hAnsi="宋体" w:hint="eastAsia"/>
                <w:b/>
                <w:sz w:val="21"/>
                <w:szCs w:val="21"/>
              </w:rPr>
              <w:t>7B-302</w:t>
            </w:r>
          </w:p>
        </w:tc>
      </w:tr>
      <w:tr w:rsidR="002E27E1" w:rsidRPr="002E27E1" w14:paraId="3F9DC652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14:paraId="06C145C2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授课对象： </w:t>
            </w:r>
            <w:r w:rsidR="008B7F6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2014计技1-4班，网络工程1-2班</w:t>
            </w:r>
          </w:p>
        </w:tc>
      </w:tr>
      <w:tr w:rsidR="002E27E1" w:rsidRPr="002E27E1" w14:paraId="5370A2B9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14:paraId="22CDFD06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2E27E1" w:rsidRPr="002E27E1" w14:paraId="0AB233FD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14:paraId="231F815B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潘晓衡/高级工程师</w:t>
            </w:r>
          </w:p>
        </w:tc>
      </w:tr>
      <w:tr w:rsidR="002E27E1" w:rsidRPr="002E27E1" w14:paraId="3DA02691" w14:textId="77777777" w:rsidTr="00D31080">
        <w:trPr>
          <w:trHeight w:val="340"/>
          <w:jc w:val="center"/>
        </w:trPr>
        <w:tc>
          <w:tcPr>
            <w:tcW w:w="4555" w:type="dxa"/>
            <w:gridSpan w:val="5"/>
            <w:vAlign w:val="center"/>
          </w:tcPr>
          <w:p w14:paraId="71811FAA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8B7F68">
              <w:rPr>
                <w:rFonts w:ascii="宋体" w:eastAsia="宋体" w:hAnsi="宋体" w:hint="eastAsia"/>
                <w:b/>
                <w:sz w:val="21"/>
                <w:szCs w:val="21"/>
              </w:rPr>
              <w:t>13712593006/618419</w:t>
            </w:r>
          </w:p>
        </w:tc>
        <w:tc>
          <w:tcPr>
            <w:tcW w:w="4846" w:type="dxa"/>
            <w:gridSpan w:val="5"/>
            <w:vAlign w:val="center"/>
          </w:tcPr>
          <w:p w14:paraId="01A8A3CA" w14:textId="77777777"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8B7F68">
              <w:rPr>
                <w:rFonts w:ascii="宋体" w:eastAsia="宋体" w:hAnsi="宋体" w:hint="eastAsia"/>
                <w:b/>
                <w:sz w:val="21"/>
                <w:szCs w:val="21"/>
              </w:rPr>
              <w:t>panxh@dgut.edu.cn</w:t>
            </w:r>
          </w:p>
        </w:tc>
      </w:tr>
      <w:tr w:rsidR="002E27E1" w:rsidRPr="002E27E1" w14:paraId="12F84DA2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14:paraId="43F46CA2" w14:textId="77777777" w:rsidR="002E27E1" w:rsidRPr="002E27E1" w:rsidRDefault="002E27E1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8B7F68" w:rsidRPr="00FF744A">
              <w:rPr>
                <w:rFonts w:ascii="宋体" w:hAnsi="宋体" w:hint="eastAsia"/>
                <w:b/>
                <w:szCs w:val="21"/>
                <w:lang w:eastAsia="zh-CN"/>
              </w:rPr>
              <w:t>周四</w:t>
            </w:r>
            <w:r w:rsidR="008B7F68">
              <w:rPr>
                <w:rFonts w:ascii="宋体" w:hAnsi="宋体" w:hint="eastAsia"/>
                <w:b/>
                <w:szCs w:val="21"/>
                <w:lang w:eastAsia="zh-CN"/>
              </w:rPr>
              <w:t>下</w:t>
            </w:r>
            <w:r w:rsidR="008B7F68" w:rsidRPr="00FF744A">
              <w:rPr>
                <w:rFonts w:ascii="宋体" w:hAnsi="宋体" w:hint="eastAsia"/>
                <w:b/>
                <w:szCs w:val="21"/>
                <w:lang w:eastAsia="zh-CN"/>
              </w:rPr>
              <w:t>午，</w:t>
            </w:r>
            <w:r w:rsidR="008B7F68" w:rsidRPr="00FF744A">
              <w:rPr>
                <w:rFonts w:ascii="宋体" w:hAnsi="宋体" w:hint="eastAsia"/>
                <w:b/>
                <w:szCs w:val="21"/>
                <w:lang w:eastAsia="zh-CN"/>
              </w:rPr>
              <w:t>9A211</w:t>
            </w:r>
            <w:r w:rsidR="008B7F68" w:rsidRPr="00FF744A">
              <w:rPr>
                <w:rFonts w:ascii="宋体" w:hAnsi="宋体" w:hint="eastAsia"/>
                <w:b/>
                <w:szCs w:val="21"/>
                <w:lang w:eastAsia="zh-CN"/>
              </w:rPr>
              <w:t>，（当面，</w:t>
            </w:r>
            <w:r w:rsidR="008B7F68" w:rsidRPr="00FF744A">
              <w:rPr>
                <w:rFonts w:ascii="宋体" w:hAnsi="宋体" w:hint="eastAsia"/>
                <w:b/>
                <w:szCs w:val="21"/>
                <w:lang w:eastAsia="zh-CN"/>
              </w:rPr>
              <w:t>QQ</w:t>
            </w:r>
            <w:r w:rsidR="008B7F68" w:rsidRPr="00FF744A">
              <w:rPr>
                <w:rFonts w:ascii="宋体" w:hAnsi="宋体"/>
                <w:b/>
                <w:szCs w:val="21"/>
                <w:lang w:eastAsia="zh-CN"/>
              </w:rPr>
              <w:t>）</w:t>
            </w:r>
          </w:p>
        </w:tc>
      </w:tr>
      <w:tr w:rsidR="00735FDE" w:rsidRPr="00735FDE" w14:paraId="1F09DCD3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14:paraId="5AC6FDF7" w14:textId="77777777"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8B7F68" w:rsidRPr="00FF744A">
              <w:rPr>
                <w:rFonts w:ascii="宋体" w:hAnsi="宋体" w:hint="eastAsia"/>
                <w:b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14:paraId="6A5F38AC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14:paraId="58695A4D" w14:textId="77777777" w:rsidR="00735FDE" w:rsidRPr="008B7F68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</w:t>
            </w: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8B7F68"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云计算 第三版 刘鹏 电子工业出版社</w:t>
            </w:r>
          </w:p>
          <w:p w14:paraId="5CBA1908" w14:textId="77777777"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教学参考资料：</w:t>
            </w:r>
            <w:r w:rsidR="008B7F68"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(1)Tom White[美]，《Hadoop 权威指南》，清华大学出版社。(2)陆嘉恒，《Hadoop实战》，机械工业出版社。(3)Thomas Erl[美]，《云计算概念、技术与架构》，机械工业出版社。(4)Rajkumar Buyya;Christian,Vecchiola，《深入理解云计算》，机械工业出版社。(5)Kai Hwang Geoffrey C.Fox Jack J.Dongarra，《云计算与分布式系统》，机械工业出版社。</w:t>
            </w:r>
          </w:p>
        </w:tc>
      </w:tr>
      <w:tr w:rsidR="00735FDE" w:rsidRPr="002E27E1" w14:paraId="2D447047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14:paraId="620E067C" w14:textId="77777777"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14:paraId="4F1BA162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云计算课程是介绍目前信息技术领域热点“云计算”的现状及其发展，探讨云计算的主要技术发展与趋势。课程主要内容包括：云计算概述，Google云计算，Hadoop等。</w:t>
            </w:r>
          </w:p>
          <w:p w14:paraId="720AFA60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过本课程的学习，让学生了解云计算概念，知识体系，目前云计算领域的主要技术，理解Hadoop、MapReduce等技术理论及编程思想，掌握云计算基本理论原理与当今的云计算技术及最新发展，并能够构建简单的云计算环境。</w:t>
            </w:r>
          </w:p>
          <w:p w14:paraId="2A34238C" w14:textId="77777777"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917C66" w14:paraId="09EA6D27" w14:textId="77777777" w:rsidTr="00D31080">
        <w:trPr>
          <w:trHeight w:val="2920"/>
          <w:jc w:val="center"/>
        </w:trPr>
        <w:tc>
          <w:tcPr>
            <w:tcW w:w="6218" w:type="dxa"/>
            <w:gridSpan w:val="6"/>
          </w:tcPr>
          <w:p w14:paraId="35941309" w14:textId="77777777" w:rsidR="00735FDE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14:paraId="0CAAFF70" w14:textId="77777777" w:rsidR="008B7F68" w:rsidRPr="00917C66" w:rsidRDefault="008B7F68" w:rsidP="00061F27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14:paraId="171623E3" w14:textId="77777777" w:rsidR="00917C66" w:rsidRPr="008B7F68" w:rsidRDefault="00917C66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8B7F68"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了解：云计算的概念、体系架构、主要技术及发展应用。</w:t>
            </w:r>
          </w:p>
          <w:p w14:paraId="476B77C8" w14:textId="77777777" w:rsidR="00917C66" w:rsidRPr="008B7F68" w:rsidRDefault="00917C66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</w:t>
            </w:r>
            <w:r w:rsidR="008B7F68"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重点掌握：Google云计算的技术结构及其主要应用，Hadoop、MapRduce、HDFS、Hbase等关键技术的基本思想和技术细节。</w:t>
            </w:r>
          </w:p>
          <w:p w14:paraId="00DF15F7" w14:textId="77777777" w:rsidR="00735FDE" w:rsidRPr="008B7F68" w:rsidRDefault="00735FDE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95A6433" w14:textId="77777777" w:rsidR="00735FDE" w:rsidRPr="00917C66" w:rsidRDefault="00735FDE" w:rsidP="00061F27">
            <w:pPr>
              <w:spacing w:after="0" w:line="0" w:lineRule="atLeast"/>
              <w:ind w:firstLineChars="200" w:firstLine="42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3" w:type="dxa"/>
            <w:gridSpan w:val="4"/>
          </w:tcPr>
          <w:p w14:paraId="6BC2A63C" w14:textId="77777777"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14:paraId="2570297F" w14:textId="77777777"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14:paraId="5AF4B956" w14:textId="25AD4EEA" w:rsidR="00735FDE" w:rsidRPr="00917C66" w:rsidRDefault="00B90BE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4977E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14:paraId="79770E07" w14:textId="50FCA1E2" w:rsidR="00735FDE" w:rsidRPr="00917C66" w:rsidRDefault="00B90BE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4977E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14:paraId="6762110F" w14:textId="251475FF" w:rsidR="00735FDE" w:rsidRPr="00917C66" w:rsidRDefault="00B90BE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4977E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14:paraId="383569A8" w14:textId="77777777"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14:paraId="74231983" w14:textId="77777777"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14:paraId="01969B5F" w14:textId="77777777"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14:paraId="09D34AD4" w14:textId="77777777"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FDE" w:rsidRPr="002E27E1" w14:paraId="61DCDABA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14:paraId="016A30C0" w14:textId="77777777"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14:paraId="67A0F60C" w14:textId="77777777" w:rsidTr="00D31080">
        <w:trPr>
          <w:trHeight w:val="340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14:paraId="70BFF0C4" w14:textId="77777777"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696" w:type="dxa"/>
            <w:gridSpan w:val="2"/>
            <w:tcMar>
              <w:left w:w="28" w:type="dxa"/>
              <w:right w:w="28" w:type="dxa"/>
            </w:tcMar>
            <w:vAlign w:val="center"/>
          </w:tcPr>
          <w:p w14:paraId="0E847F13" w14:textId="77777777"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0C0BB6B9" w14:textId="77777777"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766" w:type="dxa"/>
            <w:gridSpan w:val="3"/>
            <w:tcMar>
              <w:left w:w="28" w:type="dxa"/>
              <w:right w:w="28" w:type="dxa"/>
            </w:tcMar>
            <w:vAlign w:val="center"/>
          </w:tcPr>
          <w:p w14:paraId="386DA13D" w14:textId="77777777"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14:paraId="60CF6651" w14:textId="77777777"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14:paraId="0F95245E" w14:textId="77777777"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8B7F68" w:rsidRPr="002E27E1" w14:paraId="4821C824" w14:textId="77777777" w:rsidTr="00D31080">
        <w:trPr>
          <w:trHeight w:val="340"/>
          <w:jc w:val="center"/>
        </w:trPr>
        <w:tc>
          <w:tcPr>
            <w:tcW w:w="678" w:type="dxa"/>
            <w:vAlign w:val="center"/>
          </w:tcPr>
          <w:p w14:paraId="250C2AA3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96" w:type="dxa"/>
            <w:gridSpan w:val="2"/>
            <w:vAlign w:val="center"/>
          </w:tcPr>
          <w:p w14:paraId="5ECC87DA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云计算概述</w:t>
            </w:r>
            <w:r w:rsidRPr="008B7F6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  <w:p w14:paraId="6784B1D3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ind w:rightChars="12" w:right="29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/>
                <w:sz w:val="21"/>
                <w:szCs w:val="21"/>
                <w:lang w:eastAsia="zh-CN"/>
              </w:rPr>
              <w:t>云计算基础和架构</w:t>
            </w:r>
          </w:p>
        </w:tc>
        <w:tc>
          <w:tcPr>
            <w:tcW w:w="636" w:type="dxa"/>
          </w:tcPr>
          <w:p w14:paraId="68A6E09D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66" w:type="dxa"/>
            <w:gridSpan w:val="3"/>
            <w:vAlign w:val="center"/>
          </w:tcPr>
          <w:p w14:paraId="6503D5A1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云计算的概念及发展现状，云计算实现机制，网格计算与云计算，云计算的发展环境，云计算的成本优势。</w:t>
            </w:r>
            <w:r w:rsidRPr="008B7F68">
              <w:rPr>
                <w:rFonts w:ascii="宋体" w:eastAsia="宋体" w:hAnsi="宋体"/>
                <w:sz w:val="21"/>
                <w:szCs w:val="21"/>
                <w:lang w:eastAsia="zh-CN"/>
              </w:rPr>
              <w:t>虚拟技术：操作系统虚拟化和硬件虚拟化，通用的云架构模型，高级云架构：集群架构，以及特殊云架构。</w:t>
            </w:r>
          </w:p>
        </w:tc>
        <w:tc>
          <w:tcPr>
            <w:tcW w:w="532" w:type="dxa"/>
            <w:gridSpan w:val="2"/>
          </w:tcPr>
          <w:p w14:paraId="5F275F39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</w:tcPr>
          <w:p w14:paraId="047CF077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完成800-1500字的云计算概述。</w:t>
            </w:r>
          </w:p>
        </w:tc>
      </w:tr>
      <w:tr w:rsidR="008B7F68" w:rsidRPr="002E27E1" w14:paraId="5FB05FB5" w14:textId="77777777" w:rsidTr="00D31080">
        <w:trPr>
          <w:trHeight w:val="340"/>
          <w:jc w:val="center"/>
        </w:trPr>
        <w:tc>
          <w:tcPr>
            <w:tcW w:w="678" w:type="dxa"/>
            <w:vAlign w:val="center"/>
          </w:tcPr>
          <w:p w14:paraId="5307EEC9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96" w:type="dxa"/>
            <w:gridSpan w:val="2"/>
            <w:vAlign w:val="center"/>
          </w:tcPr>
          <w:p w14:paraId="72606976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Google云计算</w:t>
            </w:r>
          </w:p>
        </w:tc>
        <w:tc>
          <w:tcPr>
            <w:tcW w:w="636" w:type="dxa"/>
          </w:tcPr>
          <w:p w14:paraId="77BAC8E7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66" w:type="dxa"/>
            <w:gridSpan w:val="3"/>
            <w:vAlign w:val="center"/>
          </w:tcPr>
          <w:p w14:paraId="53BA3BA1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Google云计算文件系统GFS，Google并行计算构架，并行计算数据库Bigtable，Google并行锁服</w:t>
            </w: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务Chuuby look等。</w:t>
            </w:r>
          </w:p>
        </w:tc>
        <w:tc>
          <w:tcPr>
            <w:tcW w:w="532" w:type="dxa"/>
            <w:gridSpan w:val="2"/>
          </w:tcPr>
          <w:p w14:paraId="2A8E771E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讲授</w:t>
            </w:r>
          </w:p>
        </w:tc>
        <w:tc>
          <w:tcPr>
            <w:tcW w:w="1093" w:type="dxa"/>
          </w:tcPr>
          <w:p w14:paraId="367C7564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完成800-1500</w:t>
            </w: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字的Google云计算介绍</w:t>
            </w:r>
          </w:p>
        </w:tc>
      </w:tr>
      <w:tr w:rsidR="008B7F68" w:rsidRPr="002E27E1" w14:paraId="03C89A2C" w14:textId="77777777" w:rsidTr="00D31080">
        <w:trPr>
          <w:trHeight w:val="340"/>
          <w:jc w:val="center"/>
        </w:trPr>
        <w:tc>
          <w:tcPr>
            <w:tcW w:w="678" w:type="dxa"/>
            <w:vAlign w:val="center"/>
          </w:tcPr>
          <w:p w14:paraId="0C548F8E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1696" w:type="dxa"/>
            <w:gridSpan w:val="2"/>
            <w:vAlign w:val="center"/>
          </w:tcPr>
          <w:p w14:paraId="2313E42C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Hadoop</w:t>
            </w:r>
          </w:p>
        </w:tc>
        <w:tc>
          <w:tcPr>
            <w:tcW w:w="636" w:type="dxa"/>
          </w:tcPr>
          <w:p w14:paraId="4D253E8E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66" w:type="dxa"/>
            <w:gridSpan w:val="3"/>
            <w:vAlign w:val="center"/>
          </w:tcPr>
          <w:p w14:paraId="28DDADDF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Hadoop的安装、HDFS使用、Hbase安装与使用、MapReduce编程</w:t>
            </w:r>
          </w:p>
        </w:tc>
        <w:tc>
          <w:tcPr>
            <w:tcW w:w="532" w:type="dxa"/>
            <w:gridSpan w:val="2"/>
          </w:tcPr>
          <w:p w14:paraId="5B640725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</w:tcPr>
          <w:p w14:paraId="27730D0E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完成800-1500字的Hadoop架构安装，使用流程指南</w:t>
            </w:r>
          </w:p>
        </w:tc>
      </w:tr>
      <w:tr w:rsidR="008B7F68" w:rsidRPr="002E27E1" w14:paraId="610107B9" w14:textId="77777777" w:rsidTr="00D31080">
        <w:trPr>
          <w:trHeight w:val="340"/>
          <w:jc w:val="center"/>
        </w:trPr>
        <w:tc>
          <w:tcPr>
            <w:tcW w:w="678" w:type="dxa"/>
            <w:vAlign w:val="center"/>
          </w:tcPr>
          <w:p w14:paraId="41CF336C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696" w:type="dxa"/>
            <w:gridSpan w:val="2"/>
            <w:vAlign w:val="center"/>
          </w:tcPr>
          <w:p w14:paraId="44F47ADE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MapReduce</w:t>
            </w:r>
          </w:p>
        </w:tc>
        <w:tc>
          <w:tcPr>
            <w:tcW w:w="636" w:type="dxa"/>
          </w:tcPr>
          <w:p w14:paraId="721A7F2C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66" w:type="dxa"/>
            <w:gridSpan w:val="3"/>
            <w:vAlign w:val="center"/>
          </w:tcPr>
          <w:p w14:paraId="7D8DA3BB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Hadoop发展简史，MapReduce与传统计算，MapReduce计算原理，并行运算机制。</w:t>
            </w:r>
          </w:p>
        </w:tc>
        <w:tc>
          <w:tcPr>
            <w:tcW w:w="532" w:type="dxa"/>
            <w:gridSpan w:val="2"/>
          </w:tcPr>
          <w:p w14:paraId="3DCF3ABD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</w:tcPr>
          <w:p w14:paraId="520D3D99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完成800-1500字的Hadoop原理介绍</w:t>
            </w:r>
          </w:p>
        </w:tc>
      </w:tr>
      <w:tr w:rsidR="008B7F68" w:rsidRPr="002E27E1" w14:paraId="4B404D5A" w14:textId="77777777" w:rsidTr="00D31080">
        <w:trPr>
          <w:trHeight w:val="340"/>
          <w:jc w:val="center"/>
        </w:trPr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7F9228AF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252FB1AB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HDFS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31BFBCC5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66" w:type="dxa"/>
            <w:gridSpan w:val="3"/>
            <w:tcBorders>
              <w:bottom w:val="single" w:sz="4" w:space="0" w:color="auto"/>
            </w:tcBorders>
            <w:vAlign w:val="center"/>
          </w:tcPr>
          <w:p w14:paraId="23B9AEA1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HDFS的思想和设计目标，Namenode和Datanode结构，文件系统的NameSpace，数据复制，文件系统元数据的持久化，通讯协议，健壮性，数据组织，可访问性，空间的回收等。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</w:tcPr>
          <w:p w14:paraId="256D20E5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6693B2D4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完成800-1500字的HDFS原理介绍</w:t>
            </w:r>
          </w:p>
        </w:tc>
      </w:tr>
      <w:tr w:rsidR="008B7F68" w:rsidRPr="002E27E1" w14:paraId="7B7F1B1F" w14:textId="77777777" w:rsidTr="00D31080">
        <w:trPr>
          <w:trHeight w:val="340"/>
          <w:jc w:val="center"/>
        </w:trPr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7CE44378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5BFD4143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Hbase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1DBD8C1F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66" w:type="dxa"/>
            <w:gridSpan w:val="3"/>
            <w:tcBorders>
              <w:bottom w:val="single" w:sz="4" w:space="0" w:color="auto"/>
            </w:tcBorders>
            <w:vAlign w:val="center"/>
          </w:tcPr>
          <w:p w14:paraId="0BB54081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Hbase简介，Hbase数据模型，MapReduse on Hbase ，Hbase存储格式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</w:tcPr>
          <w:p w14:paraId="43785407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7A3C6F19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完成800-1500字的Hbase原理介绍</w:t>
            </w:r>
          </w:p>
        </w:tc>
      </w:tr>
      <w:tr w:rsidR="008B7F68" w:rsidRPr="002E27E1" w14:paraId="22A6E8D1" w14:textId="77777777" w:rsidTr="00D31080">
        <w:trPr>
          <w:trHeight w:val="34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7D01" w14:textId="77777777" w:rsidR="008B7F68" w:rsidRPr="002E27E1" w:rsidRDefault="008B7F68" w:rsidP="00D3108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D31080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C3D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总结与展望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0B6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9AEE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横向比较Google、Amazon、微软和VMware的商业云计算解决方案，Hadoop、Eucalyptus、Nimbus、Sector and Sphere等开源云计算系统，以及大云、阿里云等国内主要云计算平台。总结展望云计算在互联网和信息社会发展史中处于什么位置，它将朝什么方向发展。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41F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62D" w14:textId="77777777" w:rsidR="008B7F68" w:rsidRPr="008B7F68" w:rsidRDefault="008B7F68" w:rsidP="008B7F6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B7F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完成800-1500字的总结与展望</w:t>
            </w:r>
          </w:p>
        </w:tc>
      </w:tr>
      <w:tr w:rsidR="008B7F68" w:rsidRPr="002E27E1" w14:paraId="459FB697" w14:textId="77777777" w:rsidTr="00D31080">
        <w:trPr>
          <w:trHeight w:val="340"/>
          <w:jc w:val="center"/>
        </w:trPr>
        <w:tc>
          <w:tcPr>
            <w:tcW w:w="2374" w:type="dxa"/>
            <w:gridSpan w:val="3"/>
            <w:tcBorders>
              <w:top w:val="single" w:sz="4" w:space="0" w:color="auto"/>
            </w:tcBorders>
            <w:vAlign w:val="center"/>
          </w:tcPr>
          <w:p w14:paraId="783E63CD" w14:textId="77777777" w:rsidR="008B7F68" w:rsidRPr="002E27E1" w:rsidRDefault="008B7F68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14:paraId="0C87B36D" w14:textId="7EAA3ACB" w:rsidR="008B7F68" w:rsidRPr="002E27E1" w:rsidRDefault="00AB4B7B" w:rsidP="00AB4B7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bookmarkStart w:id="0" w:name="_GoBack"/>
            <w:bookmarkEnd w:id="0"/>
          </w:p>
        </w:tc>
        <w:tc>
          <w:tcPr>
            <w:tcW w:w="4766" w:type="dxa"/>
            <w:gridSpan w:val="3"/>
            <w:tcBorders>
              <w:top w:val="single" w:sz="4" w:space="0" w:color="auto"/>
            </w:tcBorders>
            <w:vAlign w:val="center"/>
          </w:tcPr>
          <w:p w14:paraId="4CFB0B21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14:paraId="55E6C31C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10D7E603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B7F68" w:rsidRPr="002E27E1" w14:paraId="17248AC6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14:paraId="1B2C8CDC" w14:textId="77777777" w:rsidR="008B7F68" w:rsidRPr="002E27E1" w:rsidRDefault="008B7F68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8B7F68" w:rsidRPr="002E27E1" w14:paraId="13D8E64A" w14:textId="77777777" w:rsidTr="00D31080">
        <w:trPr>
          <w:trHeight w:val="340"/>
          <w:jc w:val="center"/>
        </w:trPr>
        <w:tc>
          <w:tcPr>
            <w:tcW w:w="678" w:type="dxa"/>
            <w:tcMar>
              <w:left w:w="28" w:type="dxa"/>
              <w:right w:w="28" w:type="dxa"/>
            </w:tcMar>
            <w:vAlign w:val="center"/>
          </w:tcPr>
          <w:p w14:paraId="6FEC7FE7" w14:textId="77777777" w:rsidR="008B7F68" w:rsidRPr="002E27E1" w:rsidRDefault="008B7F68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696" w:type="dxa"/>
            <w:gridSpan w:val="2"/>
            <w:tcMar>
              <w:left w:w="28" w:type="dxa"/>
              <w:right w:w="28" w:type="dxa"/>
            </w:tcMar>
            <w:vAlign w:val="center"/>
          </w:tcPr>
          <w:p w14:paraId="5EF3C70A" w14:textId="77777777" w:rsidR="008B7F68" w:rsidRPr="002E27E1" w:rsidRDefault="008B7F68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 w14:paraId="4927A9DE" w14:textId="77777777" w:rsidR="008B7F68" w:rsidRPr="002E27E1" w:rsidRDefault="008B7F68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3208" w:type="dxa"/>
            <w:gridSpan w:val="2"/>
            <w:tcMar>
              <w:left w:w="28" w:type="dxa"/>
              <w:right w:w="28" w:type="dxa"/>
            </w:tcMar>
            <w:vAlign w:val="center"/>
          </w:tcPr>
          <w:p w14:paraId="11AC7E52" w14:textId="77777777" w:rsidR="008B7F68" w:rsidRPr="002E27E1" w:rsidRDefault="008B7F68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2176CD02" w14:textId="77777777" w:rsidR="008B7F68" w:rsidRPr="002E27E1" w:rsidRDefault="008B7F68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14:paraId="65A38890" w14:textId="77777777" w:rsidR="008B7F68" w:rsidRPr="002E27E1" w:rsidRDefault="008B7F68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14:paraId="4DBAD70D" w14:textId="77777777" w:rsidR="008B7F68" w:rsidRPr="002E27E1" w:rsidRDefault="008B7F68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</w:tr>
      <w:tr w:rsidR="00D31080" w:rsidRPr="002E27E1" w14:paraId="3AAA4EC7" w14:textId="77777777" w:rsidTr="000B0AAE">
        <w:trPr>
          <w:trHeight w:val="340"/>
          <w:jc w:val="center"/>
        </w:trPr>
        <w:tc>
          <w:tcPr>
            <w:tcW w:w="678" w:type="dxa"/>
            <w:vAlign w:val="center"/>
          </w:tcPr>
          <w:p w14:paraId="03077330" w14:textId="77777777" w:rsidR="00D31080" w:rsidRPr="002E27E1" w:rsidRDefault="00D31080" w:rsidP="00D3108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696" w:type="dxa"/>
            <w:gridSpan w:val="2"/>
          </w:tcPr>
          <w:p w14:paraId="4FDAA4CB" w14:textId="77777777" w:rsidR="00D31080" w:rsidRPr="00D31080" w:rsidRDefault="00D31080" w:rsidP="00D3108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安装Hadoop</w:t>
            </w:r>
          </w:p>
        </w:tc>
        <w:tc>
          <w:tcPr>
            <w:tcW w:w="636" w:type="dxa"/>
            <w:vAlign w:val="center"/>
          </w:tcPr>
          <w:p w14:paraId="11F0EDF9" w14:textId="77777777" w:rsidR="00D31080" w:rsidRPr="002E27E1" w:rsidRDefault="00D31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8" w:type="dxa"/>
            <w:gridSpan w:val="2"/>
          </w:tcPr>
          <w:p w14:paraId="62E614FD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Hadoop配置部署</w:t>
            </w:r>
          </w:p>
        </w:tc>
        <w:tc>
          <w:tcPr>
            <w:tcW w:w="1558" w:type="dxa"/>
          </w:tcPr>
          <w:p w14:paraId="2FC01C35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</w:tcPr>
          <w:p w14:paraId="7806DF1D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</w:p>
        </w:tc>
      </w:tr>
      <w:tr w:rsidR="00D31080" w:rsidRPr="002E27E1" w14:paraId="1C4AAB86" w14:textId="77777777" w:rsidTr="000B0AAE">
        <w:trPr>
          <w:trHeight w:val="340"/>
          <w:jc w:val="center"/>
        </w:trPr>
        <w:tc>
          <w:tcPr>
            <w:tcW w:w="678" w:type="dxa"/>
            <w:vAlign w:val="center"/>
          </w:tcPr>
          <w:p w14:paraId="329CE9DB" w14:textId="77777777" w:rsidR="00D31080" w:rsidRPr="002E27E1" w:rsidRDefault="00D31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696" w:type="dxa"/>
            <w:gridSpan w:val="2"/>
          </w:tcPr>
          <w:p w14:paraId="48C44DED" w14:textId="77777777" w:rsidR="00D31080" w:rsidRPr="00D31080" w:rsidRDefault="00D31080" w:rsidP="00D3108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MapReduce编程</w:t>
            </w:r>
          </w:p>
        </w:tc>
        <w:tc>
          <w:tcPr>
            <w:tcW w:w="636" w:type="dxa"/>
            <w:vAlign w:val="center"/>
          </w:tcPr>
          <w:p w14:paraId="2DEE4EFF" w14:textId="77777777" w:rsidR="00D31080" w:rsidRPr="002E27E1" w:rsidRDefault="00D31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8" w:type="dxa"/>
            <w:gridSpan w:val="2"/>
          </w:tcPr>
          <w:p w14:paraId="2A595492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运行PI实例检查MapReduce是否工作，集群是否成功</w:t>
            </w:r>
          </w:p>
        </w:tc>
        <w:tc>
          <w:tcPr>
            <w:tcW w:w="1558" w:type="dxa"/>
          </w:tcPr>
          <w:p w14:paraId="400E26E7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</w:tcPr>
          <w:p w14:paraId="79F738CB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</w:p>
        </w:tc>
      </w:tr>
      <w:tr w:rsidR="00D31080" w:rsidRPr="002E27E1" w14:paraId="64B59C57" w14:textId="77777777" w:rsidTr="000B0AAE">
        <w:trPr>
          <w:trHeight w:val="109"/>
          <w:jc w:val="center"/>
        </w:trPr>
        <w:tc>
          <w:tcPr>
            <w:tcW w:w="678" w:type="dxa"/>
            <w:vAlign w:val="center"/>
          </w:tcPr>
          <w:p w14:paraId="77A2FD2E" w14:textId="77777777" w:rsidR="00D31080" w:rsidRPr="002E27E1" w:rsidRDefault="00D31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696" w:type="dxa"/>
            <w:gridSpan w:val="2"/>
          </w:tcPr>
          <w:p w14:paraId="42D7D52E" w14:textId="77777777" w:rsidR="00D31080" w:rsidRPr="00D31080" w:rsidRDefault="00D31080" w:rsidP="00D3108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Hbase数据处理</w:t>
            </w:r>
          </w:p>
        </w:tc>
        <w:tc>
          <w:tcPr>
            <w:tcW w:w="636" w:type="dxa"/>
            <w:vAlign w:val="center"/>
          </w:tcPr>
          <w:p w14:paraId="6D1A2F22" w14:textId="77777777" w:rsidR="00D31080" w:rsidRPr="002E27E1" w:rsidRDefault="00D31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8" w:type="dxa"/>
            <w:gridSpan w:val="2"/>
          </w:tcPr>
          <w:p w14:paraId="208F1AFF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Hbase部署</w:t>
            </w:r>
          </w:p>
        </w:tc>
        <w:tc>
          <w:tcPr>
            <w:tcW w:w="1558" w:type="dxa"/>
          </w:tcPr>
          <w:p w14:paraId="2D0B74FD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</w:tcPr>
          <w:p w14:paraId="2B93EB46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</w:p>
        </w:tc>
      </w:tr>
      <w:tr w:rsidR="00D31080" w:rsidRPr="002E27E1" w14:paraId="6C67B4AB" w14:textId="77777777" w:rsidTr="000B0AAE">
        <w:trPr>
          <w:trHeight w:val="340"/>
          <w:jc w:val="center"/>
        </w:trPr>
        <w:tc>
          <w:tcPr>
            <w:tcW w:w="678" w:type="dxa"/>
            <w:vAlign w:val="center"/>
          </w:tcPr>
          <w:p w14:paraId="263BB37D" w14:textId="77777777" w:rsidR="00D31080" w:rsidRPr="002E27E1" w:rsidRDefault="00D31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696" w:type="dxa"/>
            <w:gridSpan w:val="2"/>
          </w:tcPr>
          <w:p w14:paraId="5B617BE1" w14:textId="77777777" w:rsidR="00D31080" w:rsidRPr="00D31080" w:rsidRDefault="00D31080" w:rsidP="00D3108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综合实战</w:t>
            </w:r>
          </w:p>
        </w:tc>
        <w:tc>
          <w:tcPr>
            <w:tcW w:w="636" w:type="dxa"/>
            <w:vAlign w:val="center"/>
          </w:tcPr>
          <w:p w14:paraId="45DA4CCA" w14:textId="77777777" w:rsidR="00D31080" w:rsidRPr="002E27E1" w:rsidRDefault="00D31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8" w:type="dxa"/>
            <w:gridSpan w:val="2"/>
          </w:tcPr>
          <w:p w14:paraId="62C0CA5B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搜狗搜索日志分析，UID分析，用户行为分析</w:t>
            </w:r>
          </w:p>
        </w:tc>
        <w:tc>
          <w:tcPr>
            <w:tcW w:w="1558" w:type="dxa"/>
          </w:tcPr>
          <w:p w14:paraId="191FF142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</w:tcPr>
          <w:p w14:paraId="79772F8A" w14:textId="77777777" w:rsidR="00D31080" w:rsidRPr="00D31080" w:rsidRDefault="00D31080" w:rsidP="005D7EE9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31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</w:t>
            </w:r>
          </w:p>
        </w:tc>
      </w:tr>
      <w:tr w:rsidR="008B7F68" w:rsidRPr="002E27E1" w14:paraId="46E3FB7E" w14:textId="77777777" w:rsidTr="00D31080">
        <w:trPr>
          <w:trHeight w:val="340"/>
          <w:jc w:val="center"/>
        </w:trPr>
        <w:tc>
          <w:tcPr>
            <w:tcW w:w="2374" w:type="dxa"/>
            <w:gridSpan w:val="3"/>
            <w:vAlign w:val="center"/>
          </w:tcPr>
          <w:p w14:paraId="4D5178DC" w14:textId="77777777" w:rsidR="008B7F68" w:rsidRPr="002E27E1" w:rsidRDefault="008B7F68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636" w:type="dxa"/>
            <w:vAlign w:val="center"/>
          </w:tcPr>
          <w:p w14:paraId="49966BB5" w14:textId="107F5BA2" w:rsidR="008B7F68" w:rsidRPr="002E27E1" w:rsidRDefault="0052553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3208" w:type="dxa"/>
            <w:gridSpan w:val="2"/>
            <w:vAlign w:val="center"/>
          </w:tcPr>
          <w:p w14:paraId="2AAEEC27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13A64F24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E36C9AE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B7F68" w:rsidRPr="002E27E1" w14:paraId="67DF302C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14:paraId="3333DE2D" w14:textId="77777777" w:rsidR="008B7F68" w:rsidRPr="002E27E1" w:rsidRDefault="008B7F68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8B7F68" w:rsidRPr="002E27E1" w14:paraId="4623D1B3" w14:textId="77777777" w:rsidTr="00D31080">
        <w:trPr>
          <w:trHeight w:val="340"/>
          <w:jc w:val="center"/>
        </w:trPr>
        <w:tc>
          <w:tcPr>
            <w:tcW w:w="2006" w:type="dxa"/>
            <w:gridSpan w:val="2"/>
            <w:vAlign w:val="center"/>
          </w:tcPr>
          <w:p w14:paraId="7848014A" w14:textId="77777777" w:rsidR="008B7F68" w:rsidRPr="002E27E1" w:rsidRDefault="008B7F68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2" w:type="dxa"/>
            <w:gridSpan w:val="6"/>
            <w:vAlign w:val="center"/>
          </w:tcPr>
          <w:p w14:paraId="7D667701" w14:textId="77777777" w:rsidR="008B7F68" w:rsidRPr="002E27E1" w:rsidRDefault="008B7F68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14:paraId="5EF05CC5" w14:textId="77777777" w:rsidR="008B7F68" w:rsidRPr="002E27E1" w:rsidRDefault="008B7F68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8B7F68" w:rsidRPr="002E27E1" w14:paraId="582AE199" w14:textId="77777777" w:rsidTr="00D31080">
        <w:trPr>
          <w:trHeight w:val="340"/>
          <w:jc w:val="center"/>
        </w:trPr>
        <w:tc>
          <w:tcPr>
            <w:tcW w:w="2006" w:type="dxa"/>
            <w:gridSpan w:val="2"/>
            <w:vAlign w:val="center"/>
          </w:tcPr>
          <w:p w14:paraId="67309B96" w14:textId="7C0F41E9" w:rsidR="008B7F68" w:rsidRPr="002E27E1" w:rsidRDefault="0052553B" w:rsidP="0052553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平时作业（4次）</w:t>
            </w:r>
          </w:p>
        </w:tc>
        <w:tc>
          <w:tcPr>
            <w:tcW w:w="5812" w:type="dxa"/>
            <w:gridSpan w:val="6"/>
            <w:vAlign w:val="center"/>
          </w:tcPr>
          <w:p w14:paraId="4ECDC858" w14:textId="0135BF3F" w:rsidR="008B7F68" w:rsidRPr="002E27E1" w:rsidRDefault="0052553B" w:rsidP="0052553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553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按时、独立完成作业。</w:t>
            </w:r>
          </w:p>
        </w:tc>
        <w:tc>
          <w:tcPr>
            <w:tcW w:w="1583" w:type="dxa"/>
            <w:gridSpan w:val="2"/>
            <w:vAlign w:val="center"/>
          </w:tcPr>
          <w:p w14:paraId="478BC5AA" w14:textId="70607FC1" w:rsidR="008B7F68" w:rsidRPr="002E27E1" w:rsidRDefault="0052553B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30%</w:t>
            </w:r>
          </w:p>
        </w:tc>
      </w:tr>
      <w:tr w:rsidR="0052553B" w:rsidRPr="002E27E1" w14:paraId="0BD0E63B" w14:textId="77777777" w:rsidTr="00D31080">
        <w:trPr>
          <w:trHeight w:val="340"/>
          <w:jc w:val="center"/>
        </w:trPr>
        <w:tc>
          <w:tcPr>
            <w:tcW w:w="2006" w:type="dxa"/>
            <w:gridSpan w:val="2"/>
            <w:vAlign w:val="center"/>
          </w:tcPr>
          <w:p w14:paraId="001D986E" w14:textId="6F135647" w:rsidR="0052553B" w:rsidRPr="002E27E1" w:rsidRDefault="0052553B" w:rsidP="0052553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553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812" w:type="dxa"/>
            <w:gridSpan w:val="6"/>
            <w:vAlign w:val="center"/>
          </w:tcPr>
          <w:p w14:paraId="53E1D64E" w14:textId="77777777" w:rsidR="0052553B" w:rsidRPr="0052553B" w:rsidRDefault="0052553B" w:rsidP="0052553B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553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1.学习本课程，要求学生保质保量地完成课后作业，撰写一篇</w:t>
            </w:r>
            <w:r w:rsidRPr="0052553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综述性论文，最后参加结课考试。</w:t>
            </w:r>
          </w:p>
          <w:p w14:paraId="0A6D7261" w14:textId="19E75990" w:rsidR="0052553B" w:rsidRPr="002E27E1" w:rsidRDefault="0052553B" w:rsidP="0052553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553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2.综述性论文应由学生本人认真、独立完成，在阅读10-15篇相同云计算研究方向的论文的基础上，选择1-2篇论文的研究点进行综述分析点评，论文格式严格按东莞理工学院学报论文格式规范要求。</w:t>
            </w:r>
          </w:p>
        </w:tc>
        <w:tc>
          <w:tcPr>
            <w:tcW w:w="1583" w:type="dxa"/>
            <w:gridSpan w:val="2"/>
            <w:vAlign w:val="center"/>
          </w:tcPr>
          <w:p w14:paraId="23C9B27B" w14:textId="5B639A04" w:rsidR="0052553B" w:rsidRPr="002E27E1" w:rsidRDefault="0052553B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F744A">
              <w:rPr>
                <w:rFonts w:ascii="宋体" w:hAnsi="宋体" w:hint="eastAsia"/>
                <w:szCs w:val="21"/>
              </w:rPr>
              <w:lastRenderedPageBreak/>
              <w:t>70%</w:t>
            </w:r>
          </w:p>
        </w:tc>
      </w:tr>
      <w:tr w:rsidR="008B7F68" w:rsidRPr="002E27E1" w14:paraId="3AE3916C" w14:textId="77777777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14:paraId="5655F6A2" w14:textId="043CC87A" w:rsidR="008B7F68" w:rsidRPr="00735FDE" w:rsidRDefault="008B7F68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52553B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2017/9/8</w:t>
            </w:r>
          </w:p>
        </w:tc>
      </w:tr>
      <w:tr w:rsidR="008B7F68" w:rsidRPr="002E27E1" w14:paraId="666CF7F4" w14:textId="77777777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14:paraId="474EBDA4" w14:textId="77777777" w:rsidR="008B7F68" w:rsidRPr="002E27E1" w:rsidRDefault="008B7F68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14:paraId="32CE1B83" w14:textId="77777777" w:rsidR="008B7F68" w:rsidRDefault="008B7F68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14:paraId="28024FC0" w14:textId="77777777" w:rsidR="008B7F68" w:rsidRPr="002E27E1" w:rsidRDefault="008B7F68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14:paraId="7BBA4673" w14:textId="77777777" w:rsidR="008B7F68" w:rsidRPr="002E27E1" w:rsidRDefault="008B7F68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14:paraId="342D917B" w14:textId="77777777" w:rsidR="008B7F68" w:rsidRPr="002E27E1" w:rsidRDefault="008B7F6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332DE25" w14:textId="77777777" w:rsidR="008B7F68" w:rsidRPr="002E27E1" w:rsidRDefault="008B7F68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1810FB3" w14:textId="77777777" w:rsidR="008B7F68" w:rsidRPr="002E27E1" w:rsidRDefault="008B7F68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14:paraId="2F443333" w14:textId="77777777" w:rsidR="008B7F68" w:rsidRPr="002E27E1" w:rsidRDefault="008B7F68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7D712FF7" w14:textId="77777777" w:rsidR="003044FA" w:rsidRDefault="00785779" w:rsidP="00061F27">
      <w:pPr>
        <w:spacing w:line="360" w:lineRule="exact"/>
        <w:ind w:left="735" w:hangingChars="350" w:hanging="735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14:paraId="7A4A1F3F" w14:textId="77777777" w:rsidR="00917C66" w:rsidRDefault="00917C66" w:rsidP="00061F27">
      <w:pPr>
        <w:spacing w:line="360" w:lineRule="exact"/>
        <w:ind w:left="735" w:hangingChars="350" w:hanging="735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14:paraId="089DB24B" w14:textId="77777777" w:rsidR="00917C66" w:rsidRDefault="00917C66" w:rsidP="00061F27">
      <w:pPr>
        <w:spacing w:line="360" w:lineRule="exact"/>
        <w:ind w:left="735" w:hangingChars="350" w:hanging="735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14:paraId="24CDAB35" w14:textId="77777777" w:rsidR="00785779" w:rsidRPr="00785779" w:rsidRDefault="00785779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62C9A" w14:textId="77777777" w:rsidR="00BF6492" w:rsidRDefault="00BF6492" w:rsidP="00896971">
      <w:pPr>
        <w:spacing w:after="0"/>
      </w:pPr>
      <w:r>
        <w:separator/>
      </w:r>
    </w:p>
  </w:endnote>
  <w:endnote w:type="continuationSeparator" w:id="0">
    <w:p w14:paraId="331E4F1D" w14:textId="77777777" w:rsidR="00BF6492" w:rsidRDefault="00BF6492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SimSun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362A5" w14:textId="77777777" w:rsidR="00BF6492" w:rsidRDefault="00BF6492" w:rsidP="00896971">
      <w:pPr>
        <w:spacing w:after="0"/>
      </w:pPr>
      <w:r>
        <w:separator/>
      </w:r>
    </w:p>
  </w:footnote>
  <w:footnote w:type="continuationSeparator" w:id="0">
    <w:p w14:paraId="2D954470" w14:textId="77777777" w:rsidR="00BF6492" w:rsidRDefault="00BF6492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1F27"/>
    <w:rsid w:val="0006698D"/>
    <w:rsid w:val="00087B74"/>
    <w:rsid w:val="000B626E"/>
    <w:rsid w:val="000C2D4A"/>
    <w:rsid w:val="000E0AE8"/>
    <w:rsid w:val="00155E5A"/>
    <w:rsid w:val="00171228"/>
    <w:rsid w:val="001B31E9"/>
    <w:rsid w:val="001D28E8"/>
    <w:rsid w:val="001F20BC"/>
    <w:rsid w:val="002111AE"/>
    <w:rsid w:val="00227119"/>
    <w:rsid w:val="002E27E1"/>
    <w:rsid w:val="003044FA"/>
    <w:rsid w:val="0037561C"/>
    <w:rsid w:val="003C66D8"/>
    <w:rsid w:val="003E66A6"/>
    <w:rsid w:val="00414FC8"/>
    <w:rsid w:val="00457E42"/>
    <w:rsid w:val="004B3994"/>
    <w:rsid w:val="004D29DE"/>
    <w:rsid w:val="004E0481"/>
    <w:rsid w:val="004E7804"/>
    <w:rsid w:val="0052553B"/>
    <w:rsid w:val="005639AB"/>
    <w:rsid w:val="005911D3"/>
    <w:rsid w:val="005F174F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7F68"/>
    <w:rsid w:val="008F6642"/>
    <w:rsid w:val="00917C66"/>
    <w:rsid w:val="009349EE"/>
    <w:rsid w:val="009A2B5C"/>
    <w:rsid w:val="009B3EAE"/>
    <w:rsid w:val="009C3354"/>
    <w:rsid w:val="009D3079"/>
    <w:rsid w:val="00A84D68"/>
    <w:rsid w:val="00A85774"/>
    <w:rsid w:val="00AA199F"/>
    <w:rsid w:val="00AB00C2"/>
    <w:rsid w:val="00AB4B7B"/>
    <w:rsid w:val="00AE48DD"/>
    <w:rsid w:val="00B90BED"/>
    <w:rsid w:val="00BB35F5"/>
    <w:rsid w:val="00BF6492"/>
    <w:rsid w:val="00C41D05"/>
    <w:rsid w:val="00C56497"/>
    <w:rsid w:val="00C705DD"/>
    <w:rsid w:val="00C76FA2"/>
    <w:rsid w:val="00CA1AB8"/>
    <w:rsid w:val="00CC4A46"/>
    <w:rsid w:val="00CD2F8F"/>
    <w:rsid w:val="00D267E5"/>
    <w:rsid w:val="00D31080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0EC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批注框文本字符"/>
    <w:basedOn w:val="a0"/>
    <w:link w:val="a9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3F6297-6E13-3B40-8C11-11DCA86A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387</Words>
  <Characters>2206</Characters>
  <Application>Microsoft Macintosh Word</Application>
  <DocSecurity>0</DocSecurity>
  <Lines>18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 xh</cp:lastModifiedBy>
  <cp:revision>9</cp:revision>
  <cp:lastPrinted>2017-01-05T16:24:00Z</cp:lastPrinted>
  <dcterms:created xsi:type="dcterms:W3CDTF">2017-09-01T07:23:00Z</dcterms:created>
  <dcterms:modified xsi:type="dcterms:W3CDTF">2017-09-08T08:19:00Z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